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36" w:rsidRPr="00BA0D43" w:rsidRDefault="00BA0D43" w:rsidP="00BA0D43">
      <w:pPr>
        <w:widowControl w:val="0"/>
        <w:autoSpaceDE w:val="0"/>
        <w:autoSpaceDN w:val="0"/>
        <w:adjustRightInd w:val="0"/>
        <w:spacing w:after="0" w:line="240" w:lineRule="auto"/>
        <w:ind w:right="-1"/>
        <w:jc w:val="center"/>
        <w:rPr>
          <w:rFonts w:ascii="Times New Roman" w:hAnsi="Times New Roman"/>
          <w:b/>
          <w:kern w:val="2"/>
          <w:sz w:val="24"/>
          <w:szCs w:val="24"/>
          <w:lang w:eastAsia="ko-KR"/>
        </w:rPr>
        <w:sectPr w:rsidR="000E2536" w:rsidRPr="00BA0D43" w:rsidSect="00BA0D43">
          <w:footerReference w:type="even" r:id="rId9"/>
          <w:footerReference w:type="default" r:id="rId10"/>
          <w:pgSz w:w="16838" w:h="11906" w:orient="landscape"/>
          <w:pgMar w:top="993" w:right="1134" w:bottom="851" w:left="1134" w:header="709" w:footer="709" w:gutter="0"/>
          <w:cols w:space="708"/>
          <w:docGrid w:linePitch="360"/>
        </w:sectPr>
      </w:pPr>
      <w:r>
        <w:rPr>
          <w:noProof/>
          <w:sz w:val="20"/>
          <w:lang w:eastAsia="ru-RU"/>
        </w:rPr>
        <w:drawing>
          <wp:inline distT="0" distB="0" distL="0" distR="0" wp14:anchorId="4126DA88" wp14:editId="0A9A6BE6">
            <wp:extent cx="7008314" cy="9825940"/>
            <wp:effectExtent l="952" t="0" r="3493" b="3492"/>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rot="5400000">
                      <a:off x="0" y="0"/>
                      <a:ext cx="7012021" cy="9831137"/>
                    </a:xfrm>
                    <a:prstGeom prst="rect">
                      <a:avLst/>
                    </a:prstGeom>
                  </pic:spPr>
                </pic:pic>
              </a:graphicData>
            </a:graphic>
          </wp:inline>
        </w:drawing>
      </w:r>
    </w:p>
    <w:tbl>
      <w:tblPr>
        <w:tblStyle w:val="a3"/>
        <w:tblW w:w="15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2433"/>
        <w:gridCol w:w="2880"/>
        <w:gridCol w:w="1622"/>
        <w:gridCol w:w="1986"/>
        <w:gridCol w:w="3232"/>
        <w:gridCol w:w="2520"/>
      </w:tblGrid>
      <w:tr w:rsidR="004B28CD" w:rsidRPr="00447D21" w:rsidTr="00AA1049">
        <w:tc>
          <w:tcPr>
            <w:tcW w:w="15228" w:type="dxa"/>
            <w:gridSpan w:val="7"/>
          </w:tcPr>
          <w:p w:rsidR="004B28CD" w:rsidRPr="00447D21" w:rsidRDefault="004B28CD" w:rsidP="00C92923">
            <w:pPr>
              <w:spacing w:after="160" w:line="259" w:lineRule="auto"/>
              <w:rPr>
                <w:sz w:val="28"/>
                <w:szCs w:val="28"/>
              </w:rPr>
            </w:pPr>
          </w:p>
        </w:tc>
      </w:tr>
      <w:tr w:rsidR="004B28CD" w:rsidRPr="00447D21" w:rsidTr="00AA1049">
        <w:tc>
          <w:tcPr>
            <w:tcW w:w="15228" w:type="dxa"/>
            <w:gridSpan w:val="7"/>
          </w:tcPr>
          <w:p w:rsidR="004B28CD" w:rsidRPr="00447D21" w:rsidRDefault="004B28CD" w:rsidP="007C432A">
            <w:pPr>
              <w:pStyle w:val="a4"/>
              <w:spacing w:before="0" w:beforeAutospacing="0" w:after="0" w:afterAutospacing="0"/>
              <w:ind w:right="-5"/>
              <w:jc w:val="both"/>
              <w:rPr>
                <w:sz w:val="28"/>
                <w:szCs w:val="28"/>
              </w:rPr>
            </w:pPr>
          </w:p>
        </w:tc>
      </w:tr>
      <w:tr w:rsidR="004B28CD" w:rsidRPr="00447D21" w:rsidTr="00AA1049">
        <w:tc>
          <w:tcPr>
            <w:tcW w:w="15228" w:type="dxa"/>
            <w:gridSpan w:val="7"/>
          </w:tcPr>
          <w:p w:rsidR="004B28CD" w:rsidRPr="00447D21" w:rsidRDefault="004B28CD" w:rsidP="007C432A">
            <w:pPr>
              <w:pStyle w:val="a4"/>
              <w:spacing w:before="0" w:beforeAutospacing="0" w:after="0" w:afterAutospacing="0"/>
              <w:ind w:right="-5"/>
              <w:jc w:val="center"/>
              <w:rPr>
                <w:sz w:val="28"/>
                <w:szCs w:val="28"/>
              </w:rPr>
            </w:pPr>
            <w:r w:rsidRPr="00447D21">
              <w:rPr>
                <w:sz w:val="28"/>
                <w:szCs w:val="28"/>
              </w:rPr>
              <w:t>КАЛЕНДАРНЫЙ ПЛАН ВОСПИТАТЕЛЬНОЙ</w:t>
            </w:r>
            <w:r w:rsidR="00134BA1" w:rsidRPr="00447D21">
              <w:rPr>
                <w:sz w:val="28"/>
                <w:szCs w:val="28"/>
              </w:rPr>
              <w:t xml:space="preserve"> </w:t>
            </w:r>
            <w:r w:rsidRPr="00447D21">
              <w:rPr>
                <w:sz w:val="28"/>
                <w:szCs w:val="28"/>
              </w:rPr>
              <w:t>РАБОТЫ</w:t>
            </w:r>
          </w:p>
          <w:p w:rsidR="00210694" w:rsidRPr="00447D21" w:rsidRDefault="00A2165C" w:rsidP="00DD386D">
            <w:pPr>
              <w:pStyle w:val="ConsPlusTitle"/>
              <w:jc w:val="center"/>
              <w:rPr>
                <w:rFonts w:ascii="Times New Roman" w:hAnsi="Times New Roman" w:cs="Times New Roman"/>
                <w:b w:val="0"/>
                <w:sz w:val="28"/>
                <w:szCs w:val="28"/>
              </w:rPr>
            </w:pPr>
            <w:r w:rsidRPr="00447D21">
              <w:rPr>
                <w:rFonts w:ascii="Times New Roman" w:hAnsi="Times New Roman" w:cs="Times New Roman"/>
                <w:b w:val="0"/>
                <w:sz w:val="28"/>
                <w:szCs w:val="28"/>
              </w:rPr>
              <w:t xml:space="preserve">по </w:t>
            </w:r>
            <w:r w:rsidR="003B6D92" w:rsidRPr="00447D21">
              <w:rPr>
                <w:rFonts w:ascii="Times New Roman" w:hAnsi="Times New Roman" w:cs="Times New Roman"/>
                <w:b w:val="0"/>
                <w:sz w:val="28"/>
                <w:szCs w:val="28"/>
              </w:rPr>
              <w:t>специальности</w:t>
            </w:r>
            <w:r w:rsidR="008D458C" w:rsidRPr="00447D21">
              <w:rPr>
                <w:rFonts w:ascii="Times New Roman" w:hAnsi="Times New Roman" w:cs="Times New Roman"/>
                <w:b w:val="0"/>
                <w:sz w:val="28"/>
                <w:szCs w:val="28"/>
              </w:rPr>
              <w:t xml:space="preserve"> </w:t>
            </w:r>
            <w:r w:rsidR="00DD386D" w:rsidRPr="00447D21">
              <w:rPr>
                <w:rFonts w:ascii="Times New Roman" w:hAnsi="Times New Roman" w:cs="Times New Roman"/>
                <w:b w:val="0"/>
                <w:sz w:val="28"/>
                <w:szCs w:val="28"/>
              </w:rPr>
              <w:t>44.02.01 Дошкольное образование</w:t>
            </w:r>
          </w:p>
        </w:tc>
      </w:tr>
      <w:tr w:rsidR="004B28CD" w:rsidRPr="00447D21" w:rsidTr="00AA1049">
        <w:tc>
          <w:tcPr>
            <w:tcW w:w="15228" w:type="dxa"/>
            <w:gridSpan w:val="7"/>
          </w:tcPr>
          <w:p w:rsidR="004B28CD" w:rsidRDefault="004B28CD" w:rsidP="00C92923">
            <w:pPr>
              <w:pStyle w:val="a4"/>
              <w:spacing w:before="0" w:beforeAutospacing="0" w:after="0" w:afterAutospacing="0"/>
              <w:ind w:right="-5"/>
              <w:jc w:val="center"/>
              <w:rPr>
                <w:sz w:val="28"/>
                <w:szCs w:val="28"/>
              </w:rPr>
            </w:pPr>
            <w:r w:rsidRPr="00447D21">
              <w:rPr>
                <w:sz w:val="28"/>
                <w:szCs w:val="28"/>
              </w:rPr>
              <w:t xml:space="preserve">на </w:t>
            </w:r>
            <w:r w:rsidR="00210694" w:rsidRPr="00447D21">
              <w:rPr>
                <w:sz w:val="28"/>
                <w:szCs w:val="28"/>
              </w:rPr>
              <w:t>2021</w:t>
            </w:r>
            <w:r w:rsidRPr="00447D21">
              <w:rPr>
                <w:sz w:val="28"/>
                <w:szCs w:val="28"/>
              </w:rPr>
              <w:t xml:space="preserve"> </w:t>
            </w:r>
            <w:r w:rsidR="00A111E2" w:rsidRPr="00447D21">
              <w:rPr>
                <w:sz w:val="28"/>
                <w:szCs w:val="28"/>
              </w:rPr>
              <w:t>-</w:t>
            </w:r>
            <w:r w:rsidR="00210694" w:rsidRPr="00447D21">
              <w:rPr>
                <w:sz w:val="28"/>
                <w:szCs w:val="28"/>
              </w:rPr>
              <w:t xml:space="preserve"> 202</w:t>
            </w:r>
            <w:r w:rsidR="00C92923">
              <w:rPr>
                <w:sz w:val="28"/>
                <w:szCs w:val="28"/>
              </w:rPr>
              <w:t>2 учебный год</w:t>
            </w:r>
          </w:p>
          <w:p w:rsidR="005B1254" w:rsidRPr="00447D21" w:rsidRDefault="00D441EC" w:rsidP="00C92923">
            <w:pPr>
              <w:pStyle w:val="a4"/>
              <w:spacing w:before="0" w:beforeAutospacing="0" w:after="0" w:afterAutospacing="0"/>
              <w:ind w:right="-5"/>
              <w:jc w:val="center"/>
              <w:rPr>
                <w:sz w:val="28"/>
                <w:szCs w:val="28"/>
              </w:rPr>
            </w:pPr>
            <w:r>
              <w:rPr>
                <w:sz w:val="28"/>
                <w:szCs w:val="28"/>
              </w:rPr>
              <w:t>4 курс</w:t>
            </w:r>
            <w:r w:rsidR="005B1254">
              <w:rPr>
                <w:sz w:val="28"/>
                <w:szCs w:val="28"/>
              </w:rPr>
              <w:t xml:space="preserve"> </w:t>
            </w:r>
          </w:p>
        </w:tc>
      </w:tr>
      <w:tr w:rsidR="004B28CD" w:rsidRPr="00447D21" w:rsidTr="00AA1049">
        <w:tc>
          <w:tcPr>
            <w:tcW w:w="15228" w:type="dxa"/>
            <w:gridSpan w:val="7"/>
          </w:tcPr>
          <w:p w:rsidR="004B28CD" w:rsidRPr="00447D21" w:rsidRDefault="004B28CD" w:rsidP="007C432A">
            <w:pPr>
              <w:pStyle w:val="a4"/>
              <w:spacing w:before="0" w:beforeAutospacing="0" w:after="0" w:afterAutospacing="0"/>
              <w:ind w:right="-5"/>
              <w:jc w:val="both"/>
              <w:rPr>
                <w:sz w:val="28"/>
                <w:szCs w:val="28"/>
              </w:rPr>
            </w:pPr>
          </w:p>
        </w:tc>
      </w:tr>
      <w:tr w:rsidR="00AF0D90" w:rsidRPr="00447D21" w:rsidTr="00447D21">
        <w:trPr>
          <w:trHeight w:val="924"/>
        </w:trPr>
        <w:tc>
          <w:tcPr>
            <w:tcW w:w="555" w:type="dxa"/>
            <w:tcBorders>
              <w:top w:val="single" w:sz="4" w:space="0" w:color="auto"/>
              <w:left w:val="single" w:sz="4" w:space="0" w:color="auto"/>
              <w:bottom w:val="single" w:sz="4" w:space="0" w:color="auto"/>
              <w:right w:val="single" w:sz="4" w:space="0" w:color="auto"/>
            </w:tcBorders>
            <w:vAlign w:val="center"/>
          </w:tcPr>
          <w:p w:rsidR="004B28CD" w:rsidRPr="00447D21" w:rsidRDefault="004B28CD" w:rsidP="007C432A">
            <w:pPr>
              <w:pStyle w:val="a4"/>
              <w:spacing w:before="0" w:beforeAutospacing="0" w:after="0" w:afterAutospacing="0"/>
              <w:ind w:right="-5"/>
              <w:jc w:val="center"/>
            </w:pPr>
            <w:r w:rsidRPr="00447D21">
              <w:t xml:space="preserve">№ </w:t>
            </w:r>
            <w:proofErr w:type="gramStart"/>
            <w:r w:rsidRPr="00447D21">
              <w:t>п</w:t>
            </w:r>
            <w:proofErr w:type="gramEnd"/>
            <w:r w:rsidRPr="00447D21">
              <w:t>/п</w:t>
            </w:r>
          </w:p>
        </w:tc>
        <w:tc>
          <w:tcPr>
            <w:tcW w:w="2433" w:type="dxa"/>
            <w:tcBorders>
              <w:top w:val="single" w:sz="4" w:space="0" w:color="auto"/>
              <w:left w:val="single" w:sz="4" w:space="0" w:color="auto"/>
              <w:bottom w:val="single" w:sz="4" w:space="0" w:color="auto"/>
              <w:right w:val="single" w:sz="4" w:space="0" w:color="auto"/>
            </w:tcBorders>
            <w:vAlign w:val="center"/>
          </w:tcPr>
          <w:p w:rsidR="004B28CD" w:rsidRPr="00447D21" w:rsidRDefault="004B28CD" w:rsidP="007C432A">
            <w:pPr>
              <w:pStyle w:val="a4"/>
              <w:spacing w:before="0" w:beforeAutospacing="0" w:after="0" w:afterAutospacing="0"/>
              <w:ind w:right="-5"/>
              <w:jc w:val="center"/>
            </w:pPr>
            <w:r w:rsidRPr="00447D21">
              <w:t>Модуль воспит</w:t>
            </w:r>
            <w:r w:rsidRPr="00447D21">
              <w:t>а</w:t>
            </w:r>
            <w:r w:rsidRPr="00447D21">
              <w:t>тельной работы</w:t>
            </w:r>
          </w:p>
        </w:tc>
        <w:tc>
          <w:tcPr>
            <w:tcW w:w="2880" w:type="dxa"/>
            <w:tcBorders>
              <w:top w:val="single" w:sz="4" w:space="0" w:color="auto"/>
              <w:left w:val="single" w:sz="4" w:space="0" w:color="auto"/>
              <w:bottom w:val="single" w:sz="4" w:space="0" w:color="auto"/>
              <w:right w:val="single" w:sz="4" w:space="0" w:color="auto"/>
            </w:tcBorders>
            <w:vAlign w:val="center"/>
          </w:tcPr>
          <w:p w:rsidR="004B28CD" w:rsidRPr="00447D21" w:rsidRDefault="004B28CD" w:rsidP="007C432A">
            <w:pPr>
              <w:pStyle w:val="a4"/>
              <w:spacing w:before="0" w:beforeAutospacing="0" w:after="0" w:afterAutospacing="0"/>
              <w:ind w:right="-5"/>
              <w:jc w:val="center"/>
            </w:pPr>
            <w:r w:rsidRPr="00447D21">
              <w:t>Наименование меропри</w:t>
            </w:r>
            <w:r w:rsidRPr="00447D21">
              <w:t>я</w:t>
            </w:r>
            <w:r w:rsidRPr="00447D21">
              <w:t>тия</w:t>
            </w:r>
          </w:p>
        </w:tc>
        <w:tc>
          <w:tcPr>
            <w:tcW w:w="1622" w:type="dxa"/>
            <w:tcBorders>
              <w:top w:val="single" w:sz="4" w:space="0" w:color="auto"/>
              <w:left w:val="single" w:sz="4" w:space="0" w:color="auto"/>
              <w:bottom w:val="single" w:sz="4" w:space="0" w:color="auto"/>
              <w:right w:val="single" w:sz="4" w:space="0" w:color="auto"/>
            </w:tcBorders>
            <w:vAlign w:val="center"/>
          </w:tcPr>
          <w:p w:rsidR="004B28CD" w:rsidRPr="00447D21" w:rsidRDefault="004B28CD" w:rsidP="007C432A">
            <w:pPr>
              <w:pStyle w:val="a4"/>
              <w:spacing w:before="0" w:beforeAutospacing="0" w:after="0" w:afterAutospacing="0"/>
              <w:ind w:right="-5"/>
              <w:jc w:val="center"/>
            </w:pPr>
            <w:r w:rsidRPr="00447D21">
              <w:t>Срок выпо</w:t>
            </w:r>
            <w:r w:rsidRPr="00447D21">
              <w:t>л</w:t>
            </w:r>
            <w:r w:rsidRPr="00447D21">
              <w:t>нения</w:t>
            </w:r>
          </w:p>
        </w:tc>
        <w:tc>
          <w:tcPr>
            <w:tcW w:w="1986" w:type="dxa"/>
            <w:tcBorders>
              <w:top w:val="single" w:sz="4" w:space="0" w:color="auto"/>
              <w:left w:val="single" w:sz="4" w:space="0" w:color="auto"/>
              <w:bottom w:val="single" w:sz="4" w:space="0" w:color="auto"/>
              <w:right w:val="single" w:sz="4" w:space="0" w:color="auto"/>
            </w:tcBorders>
            <w:vAlign w:val="center"/>
          </w:tcPr>
          <w:p w:rsidR="004B28CD" w:rsidRPr="00447D21" w:rsidRDefault="004B28CD" w:rsidP="007C432A">
            <w:pPr>
              <w:pStyle w:val="a4"/>
              <w:spacing w:before="0" w:beforeAutospacing="0" w:after="0" w:afterAutospacing="0"/>
              <w:ind w:right="-5"/>
              <w:jc w:val="center"/>
            </w:pPr>
            <w:r w:rsidRPr="00447D21">
              <w:t>Ответственный исполнитель</w:t>
            </w:r>
          </w:p>
        </w:tc>
        <w:tc>
          <w:tcPr>
            <w:tcW w:w="3232" w:type="dxa"/>
            <w:tcBorders>
              <w:top w:val="single" w:sz="4" w:space="0" w:color="auto"/>
              <w:left w:val="single" w:sz="4" w:space="0" w:color="auto"/>
              <w:bottom w:val="single" w:sz="4" w:space="0" w:color="auto"/>
              <w:right w:val="single" w:sz="4" w:space="0" w:color="auto"/>
            </w:tcBorders>
            <w:vAlign w:val="center"/>
          </w:tcPr>
          <w:p w:rsidR="000648EC" w:rsidRPr="00447D21" w:rsidRDefault="004B28CD" w:rsidP="007C432A">
            <w:pPr>
              <w:pStyle w:val="a4"/>
              <w:spacing w:before="0" w:beforeAutospacing="0" w:after="0" w:afterAutospacing="0"/>
              <w:ind w:right="-5"/>
              <w:jc w:val="center"/>
            </w:pPr>
            <w:r w:rsidRPr="00447D21">
              <w:t xml:space="preserve">Планируемый </w:t>
            </w:r>
          </w:p>
          <w:p w:rsidR="004B28CD" w:rsidRPr="00447D21" w:rsidRDefault="004B28CD" w:rsidP="007C432A">
            <w:pPr>
              <w:pStyle w:val="a4"/>
              <w:spacing w:before="0" w:beforeAutospacing="0" w:after="0" w:afterAutospacing="0"/>
              <w:ind w:right="-5"/>
              <w:jc w:val="center"/>
            </w:pPr>
            <w:r w:rsidRPr="00447D21">
              <w:t>результат</w:t>
            </w:r>
          </w:p>
        </w:tc>
        <w:tc>
          <w:tcPr>
            <w:tcW w:w="2520" w:type="dxa"/>
            <w:tcBorders>
              <w:top w:val="single" w:sz="4" w:space="0" w:color="auto"/>
              <w:left w:val="single" w:sz="4" w:space="0" w:color="auto"/>
              <w:bottom w:val="single" w:sz="4" w:space="0" w:color="auto"/>
              <w:right w:val="single" w:sz="4" w:space="0" w:color="auto"/>
            </w:tcBorders>
            <w:vAlign w:val="center"/>
          </w:tcPr>
          <w:p w:rsidR="004B28CD" w:rsidRPr="00447D21" w:rsidRDefault="0082575D" w:rsidP="007C432A">
            <w:pPr>
              <w:pStyle w:val="a4"/>
              <w:spacing w:before="0" w:beforeAutospacing="0" w:after="0" w:afterAutospacing="0"/>
              <w:ind w:right="-5"/>
              <w:jc w:val="center"/>
            </w:pPr>
            <w:r w:rsidRPr="00447D21">
              <w:rPr>
                <w:bCs/>
              </w:rPr>
              <w:t>Код личностных р</w:t>
            </w:r>
            <w:r w:rsidRPr="00447D21">
              <w:rPr>
                <w:bCs/>
              </w:rPr>
              <w:t>е</w:t>
            </w:r>
            <w:r w:rsidRPr="00447D21">
              <w:rPr>
                <w:bCs/>
              </w:rPr>
              <w:t xml:space="preserve">зультатов </w:t>
            </w:r>
            <w:r w:rsidRPr="00447D21">
              <w:rPr>
                <w:bCs/>
              </w:rPr>
              <w:br/>
              <w:t xml:space="preserve">реализации </w:t>
            </w:r>
            <w:r w:rsidRPr="00447D21">
              <w:rPr>
                <w:bCs/>
              </w:rPr>
              <w:br/>
              <w:t xml:space="preserve">программы </w:t>
            </w:r>
            <w:r w:rsidRPr="00447D21">
              <w:rPr>
                <w:bCs/>
              </w:rPr>
              <w:br/>
              <w:t>воспитания</w:t>
            </w:r>
          </w:p>
        </w:tc>
      </w:tr>
      <w:tr w:rsidR="00AF0D90" w:rsidRPr="00447D21" w:rsidTr="00447D21">
        <w:trPr>
          <w:trHeight w:val="1380"/>
        </w:trPr>
        <w:tc>
          <w:tcPr>
            <w:tcW w:w="555" w:type="dxa"/>
            <w:vMerge w:val="restart"/>
            <w:tcBorders>
              <w:top w:val="single" w:sz="4" w:space="0" w:color="auto"/>
              <w:left w:val="single" w:sz="4" w:space="0" w:color="auto"/>
              <w:right w:val="single" w:sz="4" w:space="0" w:color="auto"/>
            </w:tcBorders>
            <w:vAlign w:val="center"/>
          </w:tcPr>
          <w:p w:rsidR="003D5761" w:rsidRPr="00447D21" w:rsidRDefault="003D5761" w:rsidP="007C432A">
            <w:pPr>
              <w:pStyle w:val="a4"/>
              <w:numPr>
                <w:ilvl w:val="0"/>
                <w:numId w:val="1"/>
              </w:numPr>
              <w:spacing w:before="0" w:beforeAutospacing="0" w:after="0" w:afterAutospacing="0"/>
              <w:ind w:left="0" w:right="-6" w:firstLine="0"/>
            </w:pPr>
          </w:p>
        </w:tc>
        <w:tc>
          <w:tcPr>
            <w:tcW w:w="2433" w:type="dxa"/>
            <w:vMerge w:val="restart"/>
            <w:tcBorders>
              <w:top w:val="single" w:sz="4" w:space="0" w:color="auto"/>
              <w:left w:val="single" w:sz="4" w:space="0" w:color="auto"/>
              <w:right w:val="single" w:sz="4" w:space="0" w:color="auto"/>
            </w:tcBorders>
            <w:vAlign w:val="center"/>
          </w:tcPr>
          <w:p w:rsidR="003D5761" w:rsidRPr="00447D21" w:rsidRDefault="003D5761" w:rsidP="007C432A">
            <w:pPr>
              <w:pStyle w:val="Default"/>
            </w:pPr>
            <w:r w:rsidRPr="00447D21">
              <w:t>Гражданское и па</w:t>
            </w:r>
            <w:r w:rsidRPr="00447D21">
              <w:t>т</w:t>
            </w:r>
            <w:r w:rsidRPr="00447D21">
              <w:t>риотическое восп</w:t>
            </w:r>
            <w:r w:rsidRPr="00447D21">
              <w:t>и</w:t>
            </w:r>
            <w:r w:rsidRPr="00447D21">
              <w:t>тание, формирование российской иденти</w:t>
            </w:r>
            <w:r w:rsidRPr="00447D21">
              <w:t>ч</w:t>
            </w:r>
            <w:r w:rsidRPr="00447D21">
              <w:t>ности</w:t>
            </w:r>
          </w:p>
        </w:tc>
        <w:tc>
          <w:tcPr>
            <w:tcW w:w="2880" w:type="dxa"/>
            <w:tcBorders>
              <w:top w:val="single" w:sz="4" w:space="0" w:color="auto"/>
              <w:left w:val="single" w:sz="4" w:space="0" w:color="auto"/>
              <w:right w:val="single" w:sz="4" w:space="0" w:color="auto"/>
            </w:tcBorders>
          </w:tcPr>
          <w:p w:rsidR="003D5761" w:rsidRPr="00447D21" w:rsidRDefault="003D5761" w:rsidP="007C432A">
            <w:pPr>
              <w:pStyle w:val="a4"/>
              <w:spacing w:before="0" w:after="0"/>
              <w:ind w:right="-5"/>
              <w:jc w:val="both"/>
            </w:pPr>
            <w:r w:rsidRPr="00447D21">
              <w:t>Праздничные меропри</w:t>
            </w:r>
            <w:r w:rsidRPr="00447D21">
              <w:t>я</w:t>
            </w:r>
            <w:r w:rsidRPr="00447D21">
              <w:t>тия, посвящённые дню народного единства</w:t>
            </w:r>
          </w:p>
        </w:tc>
        <w:tc>
          <w:tcPr>
            <w:tcW w:w="1622" w:type="dxa"/>
            <w:tcBorders>
              <w:top w:val="single" w:sz="4" w:space="0" w:color="auto"/>
              <w:left w:val="single" w:sz="4" w:space="0" w:color="auto"/>
              <w:right w:val="single" w:sz="4" w:space="0" w:color="auto"/>
            </w:tcBorders>
          </w:tcPr>
          <w:p w:rsidR="003D5761" w:rsidRPr="00447D21" w:rsidRDefault="003D5761" w:rsidP="003D5761">
            <w:pPr>
              <w:pStyle w:val="a4"/>
              <w:spacing w:before="0" w:beforeAutospacing="0" w:after="0" w:afterAutospacing="0"/>
              <w:ind w:right="-6"/>
              <w:jc w:val="center"/>
            </w:pPr>
          </w:p>
          <w:p w:rsidR="003D5761" w:rsidRDefault="00C92923" w:rsidP="003D5761">
            <w:pPr>
              <w:pStyle w:val="a4"/>
              <w:spacing w:before="0" w:beforeAutospacing="0" w:after="0" w:afterAutospacing="0"/>
              <w:ind w:right="-6"/>
              <w:jc w:val="center"/>
            </w:pPr>
            <w:r>
              <w:t>Ноябрь</w:t>
            </w:r>
          </w:p>
          <w:p w:rsidR="00C92923" w:rsidRPr="00447D21" w:rsidRDefault="00C92923" w:rsidP="003D5761">
            <w:pPr>
              <w:pStyle w:val="a4"/>
              <w:spacing w:before="0" w:beforeAutospacing="0" w:after="0" w:afterAutospacing="0"/>
              <w:ind w:right="-6"/>
              <w:jc w:val="center"/>
            </w:pPr>
          </w:p>
        </w:tc>
        <w:tc>
          <w:tcPr>
            <w:tcW w:w="1986" w:type="dxa"/>
            <w:tcBorders>
              <w:top w:val="single" w:sz="4" w:space="0" w:color="auto"/>
              <w:left w:val="single" w:sz="4" w:space="0" w:color="auto"/>
              <w:right w:val="single" w:sz="4" w:space="0" w:color="auto"/>
            </w:tcBorders>
          </w:tcPr>
          <w:p w:rsidR="003D5761" w:rsidRPr="00447D21" w:rsidRDefault="003D5761" w:rsidP="003B6D92">
            <w:pPr>
              <w:pStyle w:val="a4"/>
              <w:spacing w:before="0" w:after="0"/>
              <w:ind w:right="-5"/>
              <w:jc w:val="center"/>
            </w:pPr>
            <w:r w:rsidRPr="00447D21">
              <w:t>Педагог-организатор</w:t>
            </w:r>
          </w:p>
        </w:tc>
        <w:tc>
          <w:tcPr>
            <w:tcW w:w="3232" w:type="dxa"/>
            <w:tcBorders>
              <w:top w:val="single" w:sz="4" w:space="0" w:color="auto"/>
              <w:left w:val="single" w:sz="4" w:space="0" w:color="auto"/>
              <w:right w:val="single" w:sz="4" w:space="0" w:color="auto"/>
            </w:tcBorders>
          </w:tcPr>
          <w:p w:rsidR="003D5761" w:rsidRPr="00447D21" w:rsidRDefault="003D5761" w:rsidP="007C432A">
            <w:pPr>
              <w:pStyle w:val="a4"/>
              <w:spacing w:before="0" w:after="0"/>
              <w:ind w:right="-5"/>
              <w:jc w:val="both"/>
            </w:pPr>
            <w:r w:rsidRPr="00447D21">
              <w:t>Информированность студе</w:t>
            </w:r>
            <w:r w:rsidRPr="00447D21">
              <w:t>н</w:t>
            </w:r>
            <w:r w:rsidRPr="00447D21">
              <w:t>тов об истории данного праздника, солидарность с соотечественниками</w:t>
            </w:r>
          </w:p>
        </w:tc>
        <w:tc>
          <w:tcPr>
            <w:tcW w:w="2520" w:type="dxa"/>
            <w:tcBorders>
              <w:top w:val="single" w:sz="4" w:space="0" w:color="auto"/>
              <w:left w:val="single" w:sz="4" w:space="0" w:color="auto"/>
              <w:right w:val="single" w:sz="4" w:space="0" w:color="auto"/>
            </w:tcBorders>
          </w:tcPr>
          <w:p w:rsidR="003D5761" w:rsidRPr="00447D21" w:rsidRDefault="0082575D" w:rsidP="00AA1049">
            <w:pPr>
              <w:pStyle w:val="a4"/>
              <w:spacing w:before="0" w:beforeAutospacing="0" w:after="0" w:afterAutospacing="0"/>
              <w:ind w:right="-5"/>
              <w:jc w:val="center"/>
            </w:pPr>
            <w:r w:rsidRPr="00447D21">
              <w:t>ЛР1-ЛР12</w:t>
            </w:r>
          </w:p>
        </w:tc>
      </w:tr>
      <w:tr w:rsidR="00AF0D90" w:rsidRPr="00447D21" w:rsidTr="00447D21">
        <w:trPr>
          <w:trHeight w:val="322"/>
        </w:trPr>
        <w:tc>
          <w:tcPr>
            <w:tcW w:w="555" w:type="dxa"/>
            <w:vMerge/>
            <w:tcBorders>
              <w:left w:val="single" w:sz="4" w:space="0" w:color="auto"/>
              <w:right w:val="single" w:sz="4" w:space="0" w:color="auto"/>
            </w:tcBorders>
            <w:vAlign w:val="center"/>
          </w:tcPr>
          <w:p w:rsidR="007C432A" w:rsidRPr="00447D21" w:rsidRDefault="007C432A"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7C432A" w:rsidRPr="00447D21" w:rsidRDefault="007C432A"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rsidR="007C432A" w:rsidRPr="00447D21" w:rsidRDefault="007C432A" w:rsidP="005B1254">
            <w:pPr>
              <w:pStyle w:val="a4"/>
              <w:spacing w:before="0" w:beforeAutospacing="0" w:after="0" w:afterAutospacing="0"/>
              <w:ind w:right="-5"/>
              <w:jc w:val="both"/>
            </w:pPr>
            <w:r w:rsidRPr="00447D21">
              <w:t>Тематические классны</w:t>
            </w:r>
            <w:r w:rsidR="005B1254">
              <w:t>е часы «Техникум. Округ. Страна</w:t>
            </w:r>
            <w:r w:rsidRPr="00447D21">
              <w:t>»</w:t>
            </w:r>
          </w:p>
        </w:tc>
        <w:tc>
          <w:tcPr>
            <w:tcW w:w="1622" w:type="dxa"/>
            <w:tcBorders>
              <w:top w:val="single" w:sz="4" w:space="0" w:color="auto"/>
              <w:left w:val="single" w:sz="4" w:space="0" w:color="auto"/>
              <w:bottom w:val="single" w:sz="4" w:space="0" w:color="auto"/>
              <w:right w:val="single" w:sz="4" w:space="0" w:color="auto"/>
            </w:tcBorders>
          </w:tcPr>
          <w:p w:rsidR="003D5761" w:rsidRDefault="00C92923" w:rsidP="004A2C46">
            <w:pPr>
              <w:pStyle w:val="a4"/>
              <w:spacing w:before="0" w:beforeAutospacing="0" w:after="0" w:afterAutospacing="0"/>
              <w:ind w:right="-5"/>
              <w:jc w:val="center"/>
            </w:pPr>
            <w:r>
              <w:t>Сентябрь</w:t>
            </w:r>
          </w:p>
          <w:p w:rsidR="00C92923" w:rsidRPr="00447D21" w:rsidRDefault="00C92923" w:rsidP="004A2C46">
            <w:pPr>
              <w:pStyle w:val="a4"/>
              <w:spacing w:before="0" w:beforeAutospacing="0" w:after="0" w:afterAutospacing="0"/>
              <w:ind w:right="-5"/>
              <w:jc w:val="center"/>
            </w:pPr>
          </w:p>
        </w:tc>
        <w:tc>
          <w:tcPr>
            <w:tcW w:w="1986" w:type="dxa"/>
            <w:tcBorders>
              <w:top w:val="single" w:sz="4" w:space="0" w:color="auto"/>
              <w:left w:val="single" w:sz="4" w:space="0" w:color="auto"/>
              <w:bottom w:val="single" w:sz="4" w:space="0" w:color="auto"/>
              <w:right w:val="single" w:sz="4" w:space="0" w:color="auto"/>
            </w:tcBorders>
          </w:tcPr>
          <w:p w:rsidR="007C432A" w:rsidRPr="00447D21" w:rsidRDefault="007C432A" w:rsidP="003B6D92">
            <w:pPr>
              <w:pStyle w:val="a4"/>
              <w:spacing w:before="0" w:beforeAutospacing="0" w:after="0" w:afterAutospacing="0"/>
              <w:ind w:right="-5"/>
              <w:jc w:val="center"/>
            </w:pPr>
            <w:r w:rsidRPr="00447D21">
              <w:t>Педагог-организатор</w:t>
            </w:r>
          </w:p>
        </w:tc>
        <w:tc>
          <w:tcPr>
            <w:tcW w:w="3232" w:type="dxa"/>
            <w:tcBorders>
              <w:top w:val="single" w:sz="4" w:space="0" w:color="auto"/>
              <w:left w:val="single" w:sz="4" w:space="0" w:color="auto"/>
              <w:bottom w:val="single" w:sz="4" w:space="0" w:color="auto"/>
              <w:right w:val="single" w:sz="4" w:space="0" w:color="auto"/>
            </w:tcBorders>
          </w:tcPr>
          <w:p w:rsidR="007C432A" w:rsidRPr="00447D21" w:rsidRDefault="007C432A" w:rsidP="007C432A">
            <w:pPr>
              <w:pStyle w:val="a4"/>
              <w:spacing w:before="0" w:beforeAutospacing="0" w:after="0" w:afterAutospacing="0"/>
              <w:ind w:right="-5"/>
              <w:jc w:val="both"/>
            </w:pPr>
            <w:r w:rsidRPr="00447D21">
              <w:t>Знакомство студентов с о</w:t>
            </w:r>
            <w:r w:rsidRPr="00447D21">
              <w:t>с</w:t>
            </w:r>
            <w:r w:rsidRPr="00447D21">
              <w:t>новными государственными символами</w:t>
            </w:r>
          </w:p>
        </w:tc>
        <w:tc>
          <w:tcPr>
            <w:tcW w:w="2520" w:type="dxa"/>
            <w:tcBorders>
              <w:top w:val="single" w:sz="4" w:space="0" w:color="auto"/>
              <w:left w:val="single" w:sz="4" w:space="0" w:color="auto"/>
              <w:bottom w:val="single" w:sz="4" w:space="0" w:color="auto"/>
              <w:right w:val="single" w:sz="4" w:space="0" w:color="auto"/>
            </w:tcBorders>
          </w:tcPr>
          <w:p w:rsidR="007C432A" w:rsidRPr="00447D21" w:rsidRDefault="0082575D" w:rsidP="00AA1049">
            <w:pPr>
              <w:pStyle w:val="a4"/>
              <w:spacing w:before="0" w:beforeAutospacing="0" w:after="0" w:afterAutospacing="0"/>
              <w:ind w:right="-5"/>
              <w:jc w:val="center"/>
            </w:pPr>
            <w:r w:rsidRPr="00447D21">
              <w:t>ЛР1-ЛР12</w:t>
            </w:r>
          </w:p>
        </w:tc>
      </w:tr>
      <w:tr w:rsidR="00AF0D90" w:rsidRPr="00447D21" w:rsidTr="00447D21">
        <w:trPr>
          <w:trHeight w:val="322"/>
        </w:trPr>
        <w:tc>
          <w:tcPr>
            <w:tcW w:w="555" w:type="dxa"/>
            <w:vMerge/>
            <w:tcBorders>
              <w:left w:val="single" w:sz="4" w:space="0" w:color="auto"/>
              <w:right w:val="single" w:sz="4" w:space="0" w:color="auto"/>
            </w:tcBorders>
            <w:vAlign w:val="center"/>
          </w:tcPr>
          <w:p w:rsidR="007C432A" w:rsidRPr="00447D21" w:rsidRDefault="007C432A"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7C432A" w:rsidRPr="00447D21" w:rsidRDefault="007C432A"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rsidR="007C432A" w:rsidRPr="00447D21" w:rsidRDefault="007C432A" w:rsidP="007C432A">
            <w:pPr>
              <w:pStyle w:val="a4"/>
              <w:spacing w:before="0" w:beforeAutospacing="0" w:after="0" w:afterAutospacing="0"/>
              <w:ind w:right="-5"/>
              <w:jc w:val="both"/>
            </w:pPr>
            <w:r w:rsidRPr="00447D21">
              <w:t>Тематические классные часы «Подросток и з</w:t>
            </w:r>
            <w:r w:rsidRPr="00447D21">
              <w:t>а</w:t>
            </w:r>
            <w:r w:rsidRPr="00447D21">
              <w:t>кон», «Знать и выпо</w:t>
            </w:r>
            <w:r w:rsidRPr="00447D21">
              <w:t>л</w:t>
            </w:r>
            <w:r w:rsidRPr="00447D21">
              <w:t>нять»</w:t>
            </w:r>
          </w:p>
        </w:tc>
        <w:tc>
          <w:tcPr>
            <w:tcW w:w="1622" w:type="dxa"/>
            <w:tcBorders>
              <w:top w:val="single" w:sz="4" w:space="0" w:color="auto"/>
              <w:left w:val="single" w:sz="4" w:space="0" w:color="auto"/>
              <w:bottom w:val="single" w:sz="4" w:space="0" w:color="auto"/>
              <w:right w:val="single" w:sz="4" w:space="0" w:color="auto"/>
            </w:tcBorders>
          </w:tcPr>
          <w:p w:rsidR="003D5761" w:rsidRPr="00447D21" w:rsidRDefault="00C92923" w:rsidP="004A2C46">
            <w:pPr>
              <w:pStyle w:val="a4"/>
              <w:spacing w:before="0" w:beforeAutospacing="0" w:after="0" w:afterAutospacing="0"/>
              <w:ind w:right="-5"/>
              <w:jc w:val="center"/>
            </w:pPr>
            <w:r>
              <w:t>ежеквартал</w:t>
            </w:r>
            <w:r>
              <w:t>ь</w:t>
            </w:r>
            <w:r>
              <w:t>но 2021-2022 учебный год</w:t>
            </w:r>
          </w:p>
        </w:tc>
        <w:tc>
          <w:tcPr>
            <w:tcW w:w="1986" w:type="dxa"/>
            <w:tcBorders>
              <w:top w:val="single" w:sz="4" w:space="0" w:color="auto"/>
              <w:left w:val="single" w:sz="4" w:space="0" w:color="auto"/>
              <w:bottom w:val="single" w:sz="4" w:space="0" w:color="auto"/>
              <w:right w:val="single" w:sz="4" w:space="0" w:color="auto"/>
            </w:tcBorders>
          </w:tcPr>
          <w:p w:rsidR="007C432A" w:rsidRPr="00447D21" w:rsidRDefault="003B2D79" w:rsidP="003B6D92">
            <w:pPr>
              <w:pStyle w:val="a4"/>
              <w:spacing w:before="0" w:beforeAutospacing="0" w:after="0" w:afterAutospacing="0"/>
              <w:ind w:right="-5"/>
              <w:jc w:val="center"/>
            </w:pPr>
            <w:r w:rsidRPr="00447D21">
              <w:t>Социальный</w:t>
            </w:r>
            <w:r w:rsidR="007C432A" w:rsidRPr="00447D21">
              <w:t xml:space="preserve"> п</w:t>
            </w:r>
            <w:r w:rsidR="007C432A" w:rsidRPr="00447D21">
              <w:t>е</w:t>
            </w:r>
            <w:r w:rsidR="007C432A" w:rsidRPr="00447D21">
              <w:t>да</w:t>
            </w:r>
            <w:r w:rsidRPr="00447D21">
              <w:t>гог</w:t>
            </w:r>
          </w:p>
        </w:tc>
        <w:tc>
          <w:tcPr>
            <w:tcW w:w="3232" w:type="dxa"/>
            <w:tcBorders>
              <w:top w:val="single" w:sz="4" w:space="0" w:color="auto"/>
              <w:left w:val="single" w:sz="4" w:space="0" w:color="auto"/>
              <w:bottom w:val="single" w:sz="4" w:space="0" w:color="auto"/>
              <w:right w:val="single" w:sz="4" w:space="0" w:color="auto"/>
            </w:tcBorders>
          </w:tcPr>
          <w:p w:rsidR="007C432A" w:rsidRPr="00447D21" w:rsidRDefault="007C432A" w:rsidP="007C432A">
            <w:pPr>
              <w:pStyle w:val="a4"/>
              <w:spacing w:before="0" w:beforeAutospacing="0" w:after="0" w:afterAutospacing="0"/>
              <w:ind w:right="-5"/>
              <w:jc w:val="both"/>
            </w:pPr>
            <w:r w:rsidRPr="00447D21">
              <w:t>Законопослушное поведение студентов техникума, с</w:t>
            </w:r>
            <w:r w:rsidRPr="00447D21">
              <w:t>о</w:t>
            </w:r>
            <w:r w:rsidRPr="00447D21">
              <w:t>кращение числа студентов, поставленных на разные в</w:t>
            </w:r>
            <w:r w:rsidRPr="00447D21">
              <w:t>и</w:t>
            </w:r>
            <w:r w:rsidRPr="00447D21">
              <w:t>ды профилактического учёта</w:t>
            </w:r>
          </w:p>
        </w:tc>
        <w:tc>
          <w:tcPr>
            <w:tcW w:w="2520" w:type="dxa"/>
            <w:tcBorders>
              <w:top w:val="single" w:sz="4" w:space="0" w:color="auto"/>
              <w:left w:val="single" w:sz="4" w:space="0" w:color="auto"/>
              <w:bottom w:val="single" w:sz="4" w:space="0" w:color="auto"/>
              <w:right w:val="single" w:sz="4" w:space="0" w:color="auto"/>
            </w:tcBorders>
          </w:tcPr>
          <w:p w:rsidR="007C432A" w:rsidRPr="00447D21" w:rsidRDefault="0082575D" w:rsidP="00AA1049">
            <w:pPr>
              <w:pStyle w:val="a4"/>
              <w:spacing w:before="0" w:beforeAutospacing="0" w:after="0" w:afterAutospacing="0"/>
              <w:ind w:right="-5"/>
              <w:jc w:val="center"/>
            </w:pPr>
            <w:r w:rsidRPr="00447D21">
              <w:t>ЛР1-ЛР12</w:t>
            </w:r>
          </w:p>
        </w:tc>
      </w:tr>
      <w:tr w:rsidR="00AF0D90" w:rsidRPr="00447D21" w:rsidTr="00447D21">
        <w:trPr>
          <w:trHeight w:val="322"/>
        </w:trPr>
        <w:tc>
          <w:tcPr>
            <w:tcW w:w="555" w:type="dxa"/>
            <w:vMerge/>
            <w:tcBorders>
              <w:left w:val="single" w:sz="4" w:space="0" w:color="auto"/>
              <w:right w:val="single" w:sz="4" w:space="0" w:color="auto"/>
            </w:tcBorders>
            <w:vAlign w:val="center"/>
          </w:tcPr>
          <w:p w:rsidR="007C432A" w:rsidRPr="00447D21" w:rsidRDefault="007C432A"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7C432A" w:rsidRPr="00447D21" w:rsidRDefault="007C432A"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rsidR="007C432A" w:rsidRPr="00447D21" w:rsidRDefault="007C432A" w:rsidP="003B2D79">
            <w:pPr>
              <w:pStyle w:val="a4"/>
              <w:spacing w:before="0" w:beforeAutospacing="0" w:after="0" w:afterAutospacing="0"/>
              <w:ind w:right="-5"/>
            </w:pPr>
            <w:r w:rsidRPr="00447D21">
              <w:t>Праздничные меропри</w:t>
            </w:r>
            <w:r w:rsidRPr="00447D21">
              <w:t>я</w:t>
            </w:r>
            <w:r w:rsidRPr="00447D21">
              <w:t xml:space="preserve">тия, посвящённые Дню Победы: праздничный парад, митинг памяти у </w:t>
            </w:r>
            <w:r w:rsidR="003B2D79" w:rsidRPr="00447D21">
              <w:t xml:space="preserve">памятника </w:t>
            </w:r>
            <w:r w:rsidRPr="00447D21">
              <w:t>техникума</w:t>
            </w:r>
          </w:p>
        </w:tc>
        <w:tc>
          <w:tcPr>
            <w:tcW w:w="1622" w:type="dxa"/>
            <w:tcBorders>
              <w:top w:val="single" w:sz="4" w:space="0" w:color="auto"/>
              <w:left w:val="single" w:sz="4" w:space="0" w:color="auto"/>
              <w:bottom w:val="single" w:sz="4" w:space="0" w:color="auto"/>
              <w:right w:val="single" w:sz="4" w:space="0" w:color="auto"/>
            </w:tcBorders>
          </w:tcPr>
          <w:p w:rsidR="00DB5517" w:rsidRPr="00447D21" w:rsidRDefault="00C92923" w:rsidP="00D441EC">
            <w:pPr>
              <w:pStyle w:val="a4"/>
              <w:spacing w:before="0" w:beforeAutospacing="0" w:after="0" w:afterAutospacing="0"/>
              <w:ind w:right="-5"/>
              <w:jc w:val="center"/>
            </w:pPr>
            <w:r>
              <w:t xml:space="preserve">Май </w:t>
            </w:r>
          </w:p>
        </w:tc>
        <w:tc>
          <w:tcPr>
            <w:tcW w:w="1986" w:type="dxa"/>
            <w:tcBorders>
              <w:top w:val="single" w:sz="4" w:space="0" w:color="auto"/>
              <w:left w:val="single" w:sz="4" w:space="0" w:color="auto"/>
              <w:bottom w:val="single" w:sz="4" w:space="0" w:color="auto"/>
              <w:right w:val="single" w:sz="4" w:space="0" w:color="auto"/>
            </w:tcBorders>
          </w:tcPr>
          <w:p w:rsidR="007C432A" w:rsidRPr="00447D21" w:rsidRDefault="007C432A" w:rsidP="003B6D92">
            <w:pPr>
              <w:pStyle w:val="a4"/>
              <w:spacing w:before="0" w:beforeAutospacing="0" w:after="0" w:afterAutospacing="0"/>
              <w:ind w:right="-5"/>
              <w:jc w:val="center"/>
            </w:pPr>
            <w:r w:rsidRPr="00447D21">
              <w:t>Педагог-организатор</w:t>
            </w:r>
          </w:p>
        </w:tc>
        <w:tc>
          <w:tcPr>
            <w:tcW w:w="3232" w:type="dxa"/>
            <w:tcBorders>
              <w:top w:val="single" w:sz="4" w:space="0" w:color="auto"/>
              <w:left w:val="single" w:sz="4" w:space="0" w:color="auto"/>
              <w:bottom w:val="single" w:sz="4" w:space="0" w:color="auto"/>
              <w:right w:val="single" w:sz="4" w:space="0" w:color="auto"/>
            </w:tcBorders>
          </w:tcPr>
          <w:p w:rsidR="007C432A" w:rsidRPr="00447D21" w:rsidRDefault="007C432A" w:rsidP="007C432A">
            <w:pPr>
              <w:pStyle w:val="a4"/>
              <w:spacing w:before="0" w:beforeAutospacing="0" w:after="0" w:afterAutospacing="0"/>
              <w:ind w:right="-5"/>
              <w:jc w:val="both"/>
            </w:pPr>
            <w:r w:rsidRPr="00447D21">
              <w:t xml:space="preserve">Воспитание патриотизма и гордости </w:t>
            </w:r>
          </w:p>
        </w:tc>
        <w:tc>
          <w:tcPr>
            <w:tcW w:w="2520" w:type="dxa"/>
            <w:tcBorders>
              <w:top w:val="single" w:sz="4" w:space="0" w:color="auto"/>
              <w:left w:val="single" w:sz="4" w:space="0" w:color="auto"/>
              <w:bottom w:val="single" w:sz="4" w:space="0" w:color="auto"/>
              <w:right w:val="single" w:sz="4" w:space="0" w:color="auto"/>
            </w:tcBorders>
          </w:tcPr>
          <w:p w:rsidR="007C432A" w:rsidRPr="00447D21" w:rsidRDefault="0082575D" w:rsidP="00AA1049">
            <w:pPr>
              <w:pStyle w:val="a4"/>
              <w:spacing w:before="0" w:beforeAutospacing="0" w:after="0" w:afterAutospacing="0"/>
              <w:ind w:right="-5"/>
              <w:jc w:val="center"/>
            </w:pPr>
            <w:r w:rsidRPr="00447D21">
              <w:t>ЛР1-ЛР12</w:t>
            </w:r>
          </w:p>
        </w:tc>
      </w:tr>
      <w:tr w:rsidR="00AF0D90" w:rsidRPr="00447D21" w:rsidTr="00447D21">
        <w:trPr>
          <w:trHeight w:val="322"/>
        </w:trPr>
        <w:tc>
          <w:tcPr>
            <w:tcW w:w="555" w:type="dxa"/>
            <w:vMerge/>
            <w:tcBorders>
              <w:left w:val="single" w:sz="4" w:space="0" w:color="auto"/>
              <w:bottom w:val="single" w:sz="4" w:space="0" w:color="auto"/>
              <w:right w:val="single" w:sz="4" w:space="0" w:color="auto"/>
            </w:tcBorders>
            <w:vAlign w:val="center"/>
          </w:tcPr>
          <w:p w:rsidR="007C432A" w:rsidRPr="00447D21" w:rsidRDefault="007C432A" w:rsidP="007C432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7C432A" w:rsidRPr="00447D21" w:rsidRDefault="007C432A"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rsidR="007C432A" w:rsidRPr="00447D21" w:rsidRDefault="007C432A" w:rsidP="007C432A">
            <w:pPr>
              <w:pStyle w:val="a4"/>
              <w:spacing w:before="0" w:beforeAutospacing="0" w:after="0" w:afterAutospacing="0"/>
              <w:ind w:right="-5"/>
              <w:jc w:val="both"/>
            </w:pPr>
            <w:r w:rsidRPr="00447D21">
              <w:t>Работа по благоустро</w:t>
            </w:r>
            <w:r w:rsidRPr="00447D21">
              <w:t>й</w:t>
            </w:r>
            <w:r w:rsidRPr="00447D21">
              <w:t>ству и поддержания п</w:t>
            </w:r>
            <w:r w:rsidRPr="00447D21">
              <w:t>о</w:t>
            </w:r>
            <w:r w:rsidRPr="00447D21">
              <w:t xml:space="preserve">рядка мест захоронений </w:t>
            </w:r>
            <w:r w:rsidRPr="00447D21">
              <w:lastRenderedPageBreak/>
              <w:t>воинов, погибших от ран в годы Великой Отеч</w:t>
            </w:r>
            <w:r w:rsidRPr="00447D21">
              <w:t>е</w:t>
            </w:r>
            <w:r w:rsidRPr="00447D21">
              <w:t>ственной войны</w:t>
            </w:r>
          </w:p>
        </w:tc>
        <w:tc>
          <w:tcPr>
            <w:tcW w:w="1622" w:type="dxa"/>
            <w:tcBorders>
              <w:top w:val="single" w:sz="4" w:space="0" w:color="auto"/>
              <w:left w:val="single" w:sz="4" w:space="0" w:color="auto"/>
              <w:bottom w:val="single" w:sz="4" w:space="0" w:color="auto"/>
              <w:right w:val="single" w:sz="4" w:space="0" w:color="auto"/>
            </w:tcBorders>
          </w:tcPr>
          <w:p w:rsidR="00DB5517" w:rsidRPr="00447D21" w:rsidRDefault="005B1254" w:rsidP="00F56A24">
            <w:pPr>
              <w:pStyle w:val="a4"/>
              <w:spacing w:before="0" w:beforeAutospacing="0" w:after="0" w:afterAutospacing="0"/>
              <w:ind w:right="-5"/>
              <w:jc w:val="center"/>
            </w:pPr>
            <w:r>
              <w:lastRenderedPageBreak/>
              <w:t>В течени</w:t>
            </w:r>
            <w:proofErr w:type="gramStart"/>
            <w:r>
              <w:t>и</w:t>
            </w:r>
            <w:proofErr w:type="gramEnd"/>
            <w:r>
              <w:t xml:space="preserve"> года</w:t>
            </w:r>
          </w:p>
        </w:tc>
        <w:tc>
          <w:tcPr>
            <w:tcW w:w="1986" w:type="dxa"/>
            <w:tcBorders>
              <w:top w:val="single" w:sz="4" w:space="0" w:color="auto"/>
              <w:left w:val="single" w:sz="4" w:space="0" w:color="auto"/>
              <w:bottom w:val="single" w:sz="4" w:space="0" w:color="auto"/>
              <w:right w:val="single" w:sz="4" w:space="0" w:color="auto"/>
            </w:tcBorders>
          </w:tcPr>
          <w:p w:rsidR="007C432A" w:rsidRPr="00447D21" w:rsidRDefault="003B6D92" w:rsidP="00E978D5">
            <w:pPr>
              <w:pStyle w:val="a4"/>
              <w:spacing w:before="0" w:beforeAutospacing="0" w:after="0" w:afterAutospacing="0"/>
              <w:ind w:right="-5"/>
              <w:jc w:val="center"/>
            </w:pPr>
            <w:r w:rsidRPr="00447D21">
              <w:t>Классный рук</w:t>
            </w:r>
            <w:r w:rsidRPr="00447D21">
              <w:t>о</w:t>
            </w:r>
            <w:r w:rsidRPr="00447D21">
              <w:t>водитель</w:t>
            </w:r>
          </w:p>
        </w:tc>
        <w:tc>
          <w:tcPr>
            <w:tcW w:w="3232" w:type="dxa"/>
            <w:tcBorders>
              <w:top w:val="single" w:sz="4" w:space="0" w:color="auto"/>
              <w:left w:val="single" w:sz="4" w:space="0" w:color="auto"/>
              <w:bottom w:val="single" w:sz="4" w:space="0" w:color="auto"/>
              <w:right w:val="single" w:sz="4" w:space="0" w:color="auto"/>
            </w:tcBorders>
          </w:tcPr>
          <w:p w:rsidR="007C432A" w:rsidRPr="00447D21" w:rsidRDefault="007C432A" w:rsidP="007C432A">
            <w:pPr>
              <w:pStyle w:val="a4"/>
              <w:spacing w:before="0" w:beforeAutospacing="0" w:after="0" w:afterAutospacing="0"/>
              <w:ind w:right="-5"/>
              <w:jc w:val="both"/>
            </w:pPr>
            <w:r w:rsidRPr="00447D21">
              <w:t>Содержание в порядке мест захоронений воинов, поги</w:t>
            </w:r>
            <w:r w:rsidRPr="00447D21">
              <w:t>б</w:t>
            </w:r>
            <w:r w:rsidRPr="00447D21">
              <w:t xml:space="preserve">ших от ран в годы Великой </w:t>
            </w:r>
            <w:r w:rsidRPr="00447D21">
              <w:lastRenderedPageBreak/>
              <w:t>Отечественной войны</w:t>
            </w:r>
          </w:p>
        </w:tc>
        <w:tc>
          <w:tcPr>
            <w:tcW w:w="2520" w:type="dxa"/>
            <w:tcBorders>
              <w:top w:val="single" w:sz="4" w:space="0" w:color="auto"/>
              <w:left w:val="single" w:sz="4" w:space="0" w:color="auto"/>
              <w:bottom w:val="single" w:sz="4" w:space="0" w:color="auto"/>
              <w:right w:val="single" w:sz="4" w:space="0" w:color="auto"/>
            </w:tcBorders>
          </w:tcPr>
          <w:p w:rsidR="007C432A" w:rsidRPr="00447D21" w:rsidRDefault="0082575D" w:rsidP="00AA1049">
            <w:pPr>
              <w:pStyle w:val="a4"/>
              <w:spacing w:before="0" w:beforeAutospacing="0" w:after="0" w:afterAutospacing="0"/>
              <w:ind w:right="-5"/>
              <w:jc w:val="center"/>
            </w:pPr>
            <w:r w:rsidRPr="00447D21">
              <w:lastRenderedPageBreak/>
              <w:t>ЛР1-ЛР12</w:t>
            </w:r>
          </w:p>
        </w:tc>
      </w:tr>
      <w:tr w:rsidR="00AF0D90" w:rsidRPr="00447D21" w:rsidTr="00447D21">
        <w:trPr>
          <w:trHeight w:val="322"/>
        </w:trPr>
        <w:tc>
          <w:tcPr>
            <w:tcW w:w="555" w:type="dxa"/>
            <w:vMerge w:val="restart"/>
            <w:tcBorders>
              <w:left w:val="single" w:sz="4" w:space="0" w:color="auto"/>
              <w:right w:val="single" w:sz="4" w:space="0" w:color="auto"/>
            </w:tcBorders>
            <w:vAlign w:val="center"/>
          </w:tcPr>
          <w:p w:rsidR="007C432A" w:rsidRPr="00447D21" w:rsidRDefault="007C432A"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7C432A" w:rsidRPr="00447D21" w:rsidRDefault="007C432A"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rsidR="007C432A" w:rsidRPr="00447D21" w:rsidRDefault="007C432A" w:rsidP="003B2D79">
            <w:pPr>
              <w:pStyle w:val="a4"/>
              <w:spacing w:before="0" w:beforeAutospacing="0" w:after="0" w:afterAutospacing="0"/>
              <w:ind w:right="-5"/>
              <w:jc w:val="both"/>
            </w:pPr>
            <w:r w:rsidRPr="00447D21">
              <w:t xml:space="preserve">Занятия студентов в ВПК </w:t>
            </w:r>
            <w:r w:rsidR="003B2D79" w:rsidRPr="00447D21">
              <w:t>«Гвардеец»</w:t>
            </w:r>
          </w:p>
        </w:tc>
        <w:tc>
          <w:tcPr>
            <w:tcW w:w="1622" w:type="dxa"/>
            <w:tcBorders>
              <w:top w:val="single" w:sz="4" w:space="0" w:color="auto"/>
              <w:left w:val="single" w:sz="4" w:space="0" w:color="auto"/>
              <w:bottom w:val="single" w:sz="4" w:space="0" w:color="auto"/>
              <w:right w:val="single" w:sz="4" w:space="0" w:color="auto"/>
            </w:tcBorders>
          </w:tcPr>
          <w:p w:rsidR="00DB5517" w:rsidRPr="00447D21" w:rsidRDefault="005B1254" w:rsidP="00F56A24">
            <w:pPr>
              <w:pStyle w:val="a4"/>
              <w:spacing w:before="0" w:beforeAutospacing="0" w:after="0" w:afterAutospacing="0"/>
              <w:ind w:right="-5"/>
              <w:jc w:val="center"/>
            </w:pPr>
            <w:r>
              <w:t>еженедельно</w:t>
            </w:r>
          </w:p>
        </w:tc>
        <w:tc>
          <w:tcPr>
            <w:tcW w:w="1986" w:type="dxa"/>
            <w:tcBorders>
              <w:top w:val="single" w:sz="4" w:space="0" w:color="auto"/>
              <w:left w:val="single" w:sz="4" w:space="0" w:color="auto"/>
              <w:bottom w:val="single" w:sz="4" w:space="0" w:color="auto"/>
              <w:right w:val="single" w:sz="4" w:space="0" w:color="auto"/>
            </w:tcBorders>
          </w:tcPr>
          <w:p w:rsidR="007C432A" w:rsidRPr="00447D21" w:rsidRDefault="003B2D79" w:rsidP="007C432A">
            <w:pPr>
              <w:pStyle w:val="a4"/>
              <w:spacing w:before="0" w:beforeAutospacing="0" w:after="0" w:afterAutospacing="0"/>
              <w:ind w:right="-5"/>
              <w:jc w:val="both"/>
            </w:pPr>
            <w:r w:rsidRPr="00447D21">
              <w:t>Педагог - орг</w:t>
            </w:r>
            <w:r w:rsidRPr="00447D21">
              <w:t>а</w:t>
            </w:r>
            <w:r w:rsidRPr="00447D21">
              <w:t>низатор ОБЖ</w:t>
            </w:r>
          </w:p>
        </w:tc>
        <w:tc>
          <w:tcPr>
            <w:tcW w:w="3232" w:type="dxa"/>
            <w:tcBorders>
              <w:top w:val="single" w:sz="4" w:space="0" w:color="auto"/>
              <w:left w:val="single" w:sz="4" w:space="0" w:color="auto"/>
              <w:bottom w:val="single" w:sz="4" w:space="0" w:color="auto"/>
              <w:right w:val="single" w:sz="4" w:space="0" w:color="auto"/>
            </w:tcBorders>
          </w:tcPr>
          <w:p w:rsidR="007C432A" w:rsidRPr="00447D21" w:rsidRDefault="007C432A" w:rsidP="007C432A">
            <w:pPr>
              <w:pStyle w:val="a4"/>
              <w:spacing w:before="0" w:beforeAutospacing="0" w:after="0" w:afterAutospacing="0"/>
              <w:ind w:right="-5"/>
              <w:jc w:val="both"/>
            </w:pPr>
            <w:r w:rsidRPr="00447D21">
              <w:t xml:space="preserve">Воспитание у студентов дисциплины, физического здоровья, исполнительности </w:t>
            </w:r>
          </w:p>
        </w:tc>
        <w:tc>
          <w:tcPr>
            <w:tcW w:w="2520" w:type="dxa"/>
            <w:tcBorders>
              <w:top w:val="single" w:sz="4" w:space="0" w:color="auto"/>
              <w:left w:val="single" w:sz="4" w:space="0" w:color="auto"/>
              <w:bottom w:val="single" w:sz="4" w:space="0" w:color="auto"/>
              <w:right w:val="single" w:sz="4" w:space="0" w:color="auto"/>
            </w:tcBorders>
          </w:tcPr>
          <w:p w:rsidR="007C432A" w:rsidRPr="00447D21" w:rsidRDefault="0082575D" w:rsidP="00AA1049">
            <w:pPr>
              <w:pStyle w:val="a4"/>
              <w:spacing w:before="0" w:beforeAutospacing="0" w:after="0" w:afterAutospacing="0"/>
              <w:ind w:right="-5"/>
              <w:jc w:val="center"/>
            </w:pPr>
            <w:r w:rsidRPr="00447D21">
              <w:t>ЛР1-ЛР12</w:t>
            </w:r>
          </w:p>
        </w:tc>
      </w:tr>
      <w:tr w:rsidR="00AF0D90" w:rsidRPr="00447D21" w:rsidTr="00447D21">
        <w:trPr>
          <w:trHeight w:val="322"/>
        </w:trPr>
        <w:tc>
          <w:tcPr>
            <w:tcW w:w="555" w:type="dxa"/>
            <w:vMerge/>
            <w:tcBorders>
              <w:left w:val="single" w:sz="4" w:space="0" w:color="auto"/>
              <w:right w:val="single" w:sz="4" w:space="0" w:color="auto"/>
            </w:tcBorders>
            <w:vAlign w:val="center"/>
          </w:tcPr>
          <w:p w:rsidR="007C432A" w:rsidRPr="00447D21" w:rsidRDefault="007C432A"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7C432A" w:rsidRPr="00447D21" w:rsidRDefault="007C432A"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rsidR="007C432A" w:rsidRPr="00447D21" w:rsidRDefault="007C432A" w:rsidP="007C432A">
            <w:pPr>
              <w:pStyle w:val="a4"/>
              <w:spacing w:before="0" w:beforeAutospacing="0" w:after="0" w:afterAutospacing="0"/>
              <w:ind w:right="-5"/>
              <w:jc w:val="both"/>
            </w:pPr>
            <w:r w:rsidRPr="00447D21">
              <w:t xml:space="preserve">Акция «Живая история»: </w:t>
            </w:r>
            <w:proofErr w:type="spellStart"/>
            <w:r w:rsidRPr="00447D21">
              <w:t>видеоинтервью</w:t>
            </w:r>
            <w:proofErr w:type="spellEnd"/>
            <w:r w:rsidRPr="00447D21">
              <w:t xml:space="preserve"> с ветер</w:t>
            </w:r>
            <w:r w:rsidRPr="00447D21">
              <w:t>а</w:t>
            </w:r>
            <w:r w:rsidRPr="00447D21">
              <w:t>нами техникума</w:t>
            </w:r>
          </w:p>
        </w:tc>
        <w:tc>
          <w:tcPr>
            <w:tcW w:w="1622" w:type="dxa"/>
            <w:tcBorders>
              <w:top w:val="single" w:sz="4" w:space="0" w:color="auto"/>
              <w:left w:val="single" w:sz="4" w:space="0" w:color="auto"/>
              <w:bottom w:val="single" w:sz="4" w:space="0" w:color="auto"/>
              <w:right w:val="single" w:sz="4" w:space="0" w:color="auto"/>
            </w:tcBorders>
          </w:tcPr>
          <w:p w:rsidR="003D5761" w:rsidRPr="00447D21" w:rsidRDefault="003D5761" w:rsidP="00F56A24">
            <w:pPr>
              <w:pStyle w:val="a4"/>
              <w:spacing w:before="0" w:beforeAutospacing="0" w:after="0" w:afterAutospacing="0"/>
              <w:ind w:right="-5"/>
              <w:jc w:val="center"/>
            </w:pPr>
            <w:r w:rsidRPr="00447D21">
              <w:t xml:space="preserve">Ежегодно </w:t>
            </w:r>
          </w:p>
          <w:p w:rsidR="007C432A" w:rsidRPr="00447D21" w:rsidRDefault="007C432A" w:rsidP="00F56A24">
            <w:pPr>
              <w:pStyle w:val="a4"/>
              <w:spacing w:before="0" w:beforeAutospacing="0" w:after="0" w:afterAutospacing="0"/>
              <w:ind w:right="-5"/>
              <w:jc w:val="center"/>
            </w:pPr>
            <w:r w:rsidRPr="00447D21">
              <w:t>май</w:t>
            </w:r>
          </w:p>
        </w:tc>
        <w:tc>
          <w:tcPr>
            <w:tcW w:w="1986" w:type="dxa"/>
            <w:tcBorders>
              <w:top w:val="single" w:sz="4" w:space="0" w:color="auto"/>
              <w:left w:val="single" w:sz="4" w:space="0" w:color="auto"/>
              <w:bottom w:val="single" w:sz="4" w:space="0" w:color="auto"/>
              <w:right w:val="single" w:sz="4" w:space="0" w:color="auto"/>
            </w:tcBorders>
          </w:tcPr>
          <w:p w:rsidR="007C432A" w:rsidRPr="00447D21" w:rsidRDefault="007C432A" w:rsidP="00D56622">
            <w:pPr>
              <w:pStyle w:val="a4"/>
              <w:spacing w:before="0" w:beforeAutospacing="0" w:after="0" w:afterAutospacing="0"/>
              <w:ind w:right="-5"/>
              <w:jc w:val="center"/>
            </w:pPr>
            <w:r w:rsidRPr="00447D21">
              <w:t>Педагог-организатор</w:t>
            </w:r>
          </w:p>
        </w:tc>
        <w:tc>
          <w:tcPr>
            <w:tcW w:w="3232" w:type="dxa"/>
            <w:tcBorders>
              <w:top w:val="single" w:sz="4" w:space="0" w:color="auto"/>
              <w:left w:val="single" w:sz="4" w:space="0" w:color="auto"/>
              <w:bottom w:val="single" w:sz="4" w:space="0" w:color="auto"/>
              <w:right w:val="single" w:sz="4" w:space="0" w:color="auto"/>
            </w:tcBorders>
          </w:tcPr>
          <w:p w:rsidR="007C432A" w:rsidRPr="00447D21" w:rsidRDefault="007C432A" w:rsidP="00676E11">
            <w:pPr>
              <w:pStyle w:val="a4"/>
              <w:spacing w:before="0" w:beforeAutospacing="0" w:after="0" w:afterAutospacing="0"/>
              <w:ind w:right="-5"/>
            </w:pPr>
            <w:r w:rsidRPr="00447D21">
              <w:t>Воспитание у студентов чу</w:t>
            </w:r>
            <w:r w:rsidRPr="00447D21">
              <w:t>в</w:t>
            </w:r>
            <w:r w:rsidRPr="00447D21">
              <w:t>ства гордости и ответстве</w:t>
            </w:r>
            <w:r w:rsidRPr="00447D21">
              <w:t>н</w:t>
            </w:r>
            <w:r w:rsidRPr="00447D21">
              <w:t>ности за получение своей специальности в техникуме</w:t>
            </w:r>
          </w:p>
        </w:tc>
        <w:tc>
          <w:tcPr>
            <w:tcW w:w="2520" w:type="dxa"/>
            <w:tcBorders>
              <w:top w:val="single" w:sz="4" w:space="0" w:color="auto"/>
              <w:left w:val="single" w:sz="4" w:space="0" w:color="auto"/>
              <w:bottom w:val="single" w:sz="4" w:space="0" w:color="auto"/>
              <w:right w:val="single" w:sz="4" w:space="0" w:color="auto"/>
            </w:tcBorders>
          </w:tcPr>
          <w:p w:rsidR="007C432A" w:rsidRPr="00447D21" w:rsidRDefault="0082575D" w:rsidP="00AA1049">
            <w:pPr>
              <w:pStyle w:val="a4"/>
              <w:spacing w:before="0" w:beforeAutospacing="0" w:after="0" w:afterAutospacing="0"/>
              <w:ind w:right="-5"/>
              <w:jc w:val="center"/>
            </w:pPr>
            <w:r w:rsidRPr="00447D21">
              <w:t>ЛР1-ЛР12</w:t>
            </w:r>
          </w:p>
        </w:tc>
      </w:tr>
      <w:tr w:rsidR="00AF0D90" w:rsidRPr="00447D21" w:rsidTr="00447D21">
        <w:trPr>
          <w:trHeight w:val="322"/>
        </w:trPr>
        <w:tc>
          <w:tcPr>
            <w:tcW w:w="555" w:type="dxa"/>
            <w:vMerge/>
            <w:tcBorders>
              <w:left w:val="single" w:sz="4" w:space="0" w:color="auto"/>
              <w:right w:val="single" w:sz="4" w:space="0" w:color="auto"/>
            </w:tcBorders>
            <w:vAlign w:val="center"/>
          </w:tcPr>
          <w:p w:rsidR="007C432A" w:rsidRPr="00447D21" w:rsidRDefault="007C432A"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7C432A" w:rsidRPr="00447D21" w:rsidRDefault="007C432A"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rsidR="007C432A" w:rsidRPr="00447D21" w:rsidRDefault="007C432A" w:rsidP="0082575D">
            <w:pPr>
              <w:pStyle w:val="a4"/>
              <w:spacing w:before="0" w:beforeAutospacing="0" w:after="0" w:afterAutospacing="0"/>
              <w:ind w:right="-5"/>
              <w:jc w:val="both"/>
            </w:pPr>
            <w:r w:rsidRPr="00447D21">
              <w:t xml:space="preserve">Встречи с сотрудниками </w:t>
            </w:r>
            <w:proofErr w:type="spellStart"/>
            <w:r w:rsidRPr="00447D21">
              <w:t>КДНиЗП</w:t>
            </w:r>
            <w:proofErr w:type="spellEnd"/>
            <w:r w:rsidRPr="00447D21">
              <w:t>, ПДН, специ</w:t>
            </w:r>
            <w:r w:rsidRPr="00447D21">
              <w:t>а</w:t>
            </w:r>
            <w:r w:rsidRPr="00447D21">
              <w:t xml:space="preserve">листами органов опеки при администрации </w:t>
            </w:r>
          </w:p>
        </w:tc>
        <w:tc>
          <w:tcPr>
            <w:tcW w:w="1622" w:type="dxa"/>
            <w:tcBorders>
              <w:top w:val="single" w:sz="4" w:space="0" w:color="auto"/>
              <w:left w:val="single" w:sz="4" w:space="0" w:color="auto"/>
              <w:bottom w:val="single" w:sz="4" w:space="0" w:color="auto"/>
              <w:right w:val="single" w:sz="4" w:space="0" w:color="auto"/>
            </w:tcBorders>
          </w:tcPr>
          <w:p w:rsidR="003D5761" w:rsidRPr="00447D21" w:rsidRDefault="005B1254" w:rsidP="00F56A24">
            <w:pPr>
              <w:pStyle w:val="a4"/>
              <w:spacing w:before="0" w:beforeAutospacing="0" w:after="0" w:afterAutospacing="0"/>
              <w:ind w:right="-5"/>
              <w:jc w:val="center"/>
            </w:pPr>
            <w:r>
              <w:t>Ежеква</w:t>
            </w:r>
            <w:r>
              <w:t>р</w:t>
            </w:r>
            <w:r>
              <w:t xml:space="preserve">тально </w:t>
            </w:r>
          </w:p>
        </w:tc>
        <w:tc>
          <w:tcPr>
            <w:tcW w:w="1986" w:type="dxa"/>
            <w:tcBorders>
              <w:top w:val="single" w:sz="4" w:space="0" w:color="auto"/>
              <w:left w:val="single" w:sz="4" w:space="0" w:color="auto"/>
              <w:bottom w:val="single" w:sz="4" w:space="0" w:color="auto"/>
              <w:right w:val="single" w:sz="4" w:space="0" w:color="auto"/>
            </w:tcBorders>
          </w:tcPr>
          <w:p w:rsidR="007C432A" w:rsidRPr="00447D21" w:rsidRDefault="003B2D79" w:rsidP="00BA6F2C">
            <w:pPr>
              <w:pStyle w:val="a4"/>
              <w:spacing w:before="0" w:beforeAutospacing="0" w:after="0" w:afterAutospacing="0"/>
              <w:ind w:right="-5"/>
              <w:jc w:val="center"/>
            </w:pPr>
            <w:r w:rsidRPr="00447D21">
              <w:t>Социальный</w:t>
            </w:r>
            <w:r w:rsidR="007C432A" w:rsidRPr="00447D21">
              <w:t xml:space="preserve"> п</w:t>
            </w:r>
            <w:r w:rsidR="007C432A" w:rsidRPr="00447D21">
              <w:t>е</w:t>
            </w:r>
            <w:r w:rsidR="007C432A" w:rsidRPr="00447D21">
              <w:t>да</w:t>
            </w:r>
            <w:r w:rsidRPr="00447D21">
              <w:t>гог</w:t>
            </w:r>
          </w:p>
        </w:tc>
        <w:tc>
          <w:tcPr>
            <w:tcW w:w="3232" w:type="dxa"/>
            <w:tcBorders>
              <w:top w:val="single" w:sz="4" w:space="0" w:color="auto"/>
              <w:left w:val="single" w:sz="4" w:space="0" w:color="auto"/>
              <w:bottom w:val="single" w:sz="4" w:space="0" w:color="auto"/>
              <w:right w:val="single" w:sz="4" w:space="0" w:color="auto"/>
            </w:tcBorders>
          </w:tcPr>
          <w:p w:rsidR="007C432A" w:rsidRPr="00447D21" w:rsidRDefault="007C432A" w:rsidP="007C432A">
            <w:pPr>
              <w:pStyle w:val="a4"/>
              <w:spacing w:before="0" w:beforeAutospacing="0" w:after="0" w:afterAutospacing="0"/>
              <w:ind w:right="-5"/>
              <w:jc w:val="both"/>
            </w:pPr>
            <w:r w:rsidRPr="00447D21">
              <w:t>Формирование правовой грамотности студентов</w:t>
            </w:r>
          </w:p>
        </w:tc>
        <w:tc>
          <w:tcPr>
            <w:tcW w:w="2520" w:type="dxa"/>
            <w:tcBorders>
              <w:top w:val="single" w:sz="4" w:space="0" w:color="auto"/>
              <w:left w:val="single" w:sz="4" w:space="0" w:color="auto"/>
              <w:bottom w:val="single" w:sz="4" w:space="0" w:color="auto"/>
              <w:right w:val="single" w:sz="4" w:space="0" w:color="auto"/>
            </w:tcBorders>
          </w:tcPr>
          <w:p w:rsidR="007C432A" w:rsidRPr="00447D21" w:rsidRDefault="0082575D" w:rsidP="00AA1049">
            <w:pPr>
              <w:pStyle w:val="a4"/>
              <w:spacing w:before="0" w:beforeAutospacing="0" w:after="0" w:afterAutospacing="0"/>
              <w:ind w:right="-5"/>
              <w:jc w:val="center"/>
            </w:pPr>
            <w:r w:rsidRPr="00447D21">
              <w:t>ЛР1-ЛР12</w:t>
            </w:r>
          </w:p>
        </w:tc>
      </w:tr>
      <w:tr w:rsidR="00AF0D90" w:rsidRPr="00447D21" w:rsidTr="00447D21">
        <w:trPr>
          <w:trHeight w:val="322"/>
        </w:trPr>
        <w:tc>
          <w:tcPr>
            <w:tcW w:w="555" w:type="dxa"/>
            <w:vMerge/>
            <w:tcBorders>
              <w:left w:val="single" w:sz="4" w:space="0" w:color="auto"/>
              <w:bottom w:val="single" w:sz="4" w:space="0" w:color="auto"/>
              <w:right w:val="single" w:sz="4" w:space="0" w:color="auto"/>
            </w:tcBorders>
            <w:vAlign w:val="center"/>
          </w:tcPr>
          <w:p w:rsidR="007C432A" w:rsidRPr="00447D21" w:rsidRDefault="007C432A" w:rsidP="00CD593F">
            <w:pPr>
              <w:pStyle w:val="a4"/>
              <w:spacing w:before="0" w:beforeAutospacing="0" w:after="0" w:afterAutospacing="0"/>
              <w:ind w:right="-6"/>
            </w:pPr>
          </w:p>
        </w:tc>
        <w:tc>
          <w:tcPr>
            <w:tcW w:w="2433" w:type="dxa"/>
            <w:vMerge/>
            <w:tcBorders>
              <w:left w:val="single" w:sz="4" w:space="0" w:color="auto"/>
              <w:bottom w:val="single" w:sz="4" w:space="0" w:color="auto"/>
              <w:right w:val="single" w:sz="4" w:space="0" w:color="auto"/>
            </w:tcBorders>
            <w:vAlign w:val="center"/>
          </w:tcPr>
          <w:p w:rsidR="007C432A" w:rsidRPr="00447D21" w:rsidRDefault="007C432A" w:rsidP="007C432A">
            <w:pPr>
              <w:pStyle w:val="Default"/>
            </w:pPr>
          </w:p>
        </w:tc>
        <w:tc>
          <w:tcPr>
            <w:tcW w:w="2880" w:type="dxa"/>
            <w:tcBorders>
              <w:top w:val="single" w:sz="4" w:space="0" w:color="auto"/>
              <w:left w:val="single" w:sz="4" w:space="0" w:color="auto"/>
              <w:bottom w:val="single" w:sz="4" w:space="0" w:color="auto"/>
              <w:right w:val="single" w:sz="4" w:space="0" w:color="auto"/>
            </w:tcBorders>
          </w:tcPr>
          <w:p w:rsidR="007C432A" w:rsidRPr="00447D21" w:rsidRDefault="007C432A" w:rsidP="003B2D79">
            <w:pPr>
              <w:pStyle w:val="a4"/>
              <w:spacing w:before="0" w:beforeAutospacing="0" w:after="0" w:afterAutospacing="0"/>
              <w:ind w:right="-5"/>
              <w:jc w:val="both"/>
            </w:pPr>
            <w:r w:rsidRPr="00447D21">
              <w:t>Неделя безопасного п</w:t>
            </w:r>
            <w:r w:rsidRPr="00447D21">
              <w:t>о</w:t>
            </w:r>
            <w:r w:rsidRPr="00447D21">
              <w:t xml:space="preserve">ведения на дорогах. Встречи с сотрудниками ГИБДД, </w:t>
            </w:r>
            <w:proofErr w:type="gramStart"/>
            <w:r w:rsidRPr="00447D21">
              <w:t>начальником ж</w:t>
            </w:r>
            <w:proofErr w:type="gramEnd"/>
            <w:r w:rsidRPr="00447D21">
              <w:t xml:space="preserve">/д станции </w:t>
            </w:r>
          </w:p>
        </w:tc>
        <w:tc>
          <w:tcPr>
            <w:tcW w:w="1622" w:type="dxa"/>
            <w:tcBorders>
              <w:top w:val="single" w:sz="4" w:space="0" w:color="auto"/>
              <w:left w:val="single" w:sz="4" w:space="0" w:color="auto"/>
              <w:bottom w:val="single" w:sz="4" w:space="0" w:color="auto"/>
              <w:right w:val="single" w:sz="4" w:space="0" w:color="auto"/>
            </w:tcBorders>
          </w:tcPr>
          <w:p w:rsidR="003D5761" w:rsidRPr="00447D21" w:rsidRDefault="005B1254" w:rsidP="00F56A24">
            <w:pPr>
              <w:pStyle w:val="a4"/>
              <w:spacing w:before="0" w:beforeAutospacing="0" w:after="0" w:afterAutospacing="0"/>
              <w:ind w:right="-5"/>
              <w:jc w:val="center"/>
            </w:pPr>
            <w:r>
              <w:t>Ежеква</w:t>
            </w:r>
            <w:r>
              <w:t>р</w:t>
            </w:r>
            <w:r>
              <w:t>тально</w:t>
            </w:r>
          </w:p>
        </w:tc>
        <w:tc>
          <w:tcPr>
            <w:tcW w:w="1986" w:type="dxa"/>
            <w:tcBorders>
              <w:top w:val="single" w:sz="4" w:space="0" w:color="auto"/>
              <w:left w:val="single" w:sz="4" w:space="0" w:color="auto"/>
              <w:bottom w:val="single" w:sz="4" w:space="0" w:color="auto"/>
              <w:right w:val="single" w:sz="4" w:space="0" w:color="auto"/>
            </w:tcBorders>
          </w:tcPr>
          <w:p w:rsidR="007C432A" w:rsidRPr="00447D21" w:rsidRDefault="003B2D79" w:rsidP="00BA6F2C">
            <w:pPr>
              <w:pStyle w:val="a4"/>
              <w:spacing w:before="0" w:beforeAutospacing="0" w:after="0" w:afterAutospacing="0"/>
              <w:ind w:right="-5"/>
              <w:jc w:val="center"/>
            </w:pPr>
            <w:r w:rsidRPr="00447D21">
              <w:t>Педагог - орг</w:t>
            </w:r>
            <w:r w:rsidRPr="00447D21">
              <w:t>а</w:t>
            </w:r>
            <w:r w:rsidRPr="00447D21">
              <w:t>низатор ОБЖ</w:t>
            </w:r>
          </w:p>
        </w:tc>
        <w:tc>
          <w:tcPr>
            <w:tcW w:w="3232" w:type="dxa"/>
            <w:tcBorders>
              <w:top w:val="single" w:sz="4" w:space="0" w:color="auto"/>
              <w:left w:val="single" w:sz="4" w:space="0" w:color="auto"/>
              <w:bottom w:val="single" w:sz="4" w:space="0" w:color="auto"/>
              <w:right w:val="single" w:sz="4" w:space="0" w:color="auto"/>
            </w:tcBorders>
          </w:tcPr>
          <w:p w:rsidR="007C432A" w:rsidRPr="00447D21" w:rsidRDefault="007C432A" w:rsidP="007C432A">
            <w:pPr>
              <w:pStyle w:val="a4"/>
              <w:spacing w:before="0" w:beforeAutospacing="0" w:after="0" w:afterAutospacing="0"/>
              <w:ind w:right="-5"/>
              <w:jc w:val="both"/>
            </w:pPr>
            <w:r w:rsidRPr="00447D21">
              <w:t>Формирование грамотного безопасного поведения на железной дороге – зоне п</w:t>
            </w:r>
            <w:r w:rsidRPr="00447D21">
              <w:t>о</w:t>
            </w:r>
            <w:r w:rsidRPr="00447D21">
              <w:t>вышенной опасности, с</w:t>
            </w:r>
            <w:r w:rsidRPr="00447D21">
              <w:t>о</w:t>
            </w:r>
            <w:r w:rsidRPr="00447D21">
              <w:t>кращение числа студентов, совершающих правонаруш</w:t>
            </w:r>
            <w:r w:rsidRPr="00447D21">
              <w:t>е</w:t>
            </w:r>
            <w:r w:rsidRPr="00447D21">
              <w:t xml:space="preserve">ния </w:t>
            </w:r>
            <w:proofErr w:type="gramStart"/>
            <w:r w:rsidRPr="00447D21">
              <w:t>на ж</w:t>
            </w:r>
            <w:proofErr w:type="gramEnd"/>
            <w:r w:rsidRPr="00447D21">
              <w:t>/д путях</w:t>
            </w:r>
          </w:p>
        </w:tc>
        <w:tc>
          <w:tcPr>
            <w:tcW w:w="2520" w:type="dxa"/>
            <w:tcBorders>
              <w:top w:val="single" w:sz="4" w:space="0" w:color="auto"/>
              <w:left w:val="single" w:sz="4" w:space="0" w:color="auto"/>
              <w:bottom w:val="single" w:sz="4" w:space="0" w:color="auto"/>
              <w:right w:val="single" w:sz="4" w:space="0" w:color="auto"/>
            </w:tcBorders>
          </w:tcPr>
          <w:p w:rsidR="007C432A" w:rsidRPr="00447D21" w:rsidRDefault="0082575D" w:rsidP="00AA1049">
            <w:pPr>
              <w:pStyle w:val="a4"/>
              <w:spacing w:before="0" w:beforeAutospacing="0" w:after="0" w:afterAutospacing="0"/>
              <w:ind w:right="-5"/>
              <w:jc w:val="center"/>
            </w:pPr>
            <w:r w:rsidRPr="00447D21">
              <w:t>ЛР1-ЛР12</w:t>
            </w:r>
          </w:p>
        </w:tc>
      </w:tr>
      <w:tr w:rsidR="00AF0D90" w:rsidRPr="00447D21" w:rsidTr="00447D21">
        <w:trPr>
          <w:trHeight w:val="322"/>
        </w:trPr>
        <w:tc>
          <w:tcPr>
            <w:tcW w:w="555" w:type="dxa"/>
            <w:vMerge w:val="restart"/>
            <w:tcBorders>
              <w:left w:val="single" w:sz="4" w:space="0" w:color="auto"/>
              <w:right w:val="single" w:sz="4" w:space="0" w:color="auto"/>
            </w:tcBorders>
            <w:vAlign w:val="center"/>
          </w:tcPr>
          <w:p w:rsidR="007C4FB6" w:rsidRPr="00447D21" w:rsidRDefault="007C4FB6" w:rsidP="00CD593F">
            <w:pPr>
              <w:pStyle w:val="a4"/>
              <w:spacing w:before="0" w:beforeAutospacing="0" w:after="0" w:afterAutospacing="0"/>
              <w:ind w:right="-6"/>
            </w:pPr>
          </w:p>
          <w:p w:rsidR="007C4FB6" w:rsidRPr="00447D21" w:rsidRDefault="007C4FB6" w:rsidP="00CD593F">
            <w:pPr>
              <w:pStyle w:val="a4"/>
              <w:spacing w:before="0" w:beforeAutospacing="0" w:after="0" w:afterAutospacing="0"/>
              <w:ind w:right="-6"/>
            </w:pPr>
          </w:p>
          <w:p w:rsidR="007C4FB6" w:rsidRPr="00447D21" w:rsidRDefault="007C4FB6" w:rsidP="00CD593F">
            <w:pPr>
              <w:pStyle w:val="a4"/>
              <w:spacing w:before="0" w:beforeAutospacing="0" w:after="0" w:afterAutospacing="0"/>
              <w:ind w:right="-6"/>
            </w:pPr>
          </w:p>
          <w:p w:rsidR="007C4FB6" w:rsidRPr="00447D21" w:rsidRDefault="007C4FB6" w:rsidP="00CD593F">
            <w:pPr>
              <w:pStyle w:val="a4"/>
              <w:spacing w:before="0" w:beforeAutospacing="0" w:after="0" w:afterAutospacing="0"/>
              <w:ind w:right="-6"/>
            </w:pPr>
          </w:p>
          <w:p w:rsidR="007C4FB6" w:rsidRPr="00447D21" w:rsidRDefault="007C4FB6" w:rsidP="00CD593F">
            <w:pPr>
              <w:pStyle w:val="a4"/>
              <w:spacing w:before="0" w:beforeAutospacing="0" w:after="0" w:afterAutospacing="0"/>
              <w:ind w:right="-6"/>
            </w:pPr>
          </w:p>
          <w:p w:rsidR="007C4FB6" w:rsidRPr="00447D21" w:rsidRDefault="007C4FB6" w:rsidP="00CD593F">
            <w:pPr>
              <w:pStyle w:val="a4"/>
              <w:spacing w:before="0" w:beforeAutospacing="0" w:after="0" w:afterAutospacing="0"/>
              <w:ind w:right="-6"/>
            </w:pPr>
          </w:p>
          <w:p w:rsidR="007C4FB6" w:rsidRPr="00447D21" w:rsidRDefault="007C4FB6" w:rsidP="00CD593F">
            <w:pPr>
              <w:pStyle w:val="a4"/>
              <w:spacing w:before="0" w:beforeAutospacing="0" w:after="0" w:afterAutospacing="0"/>
              <w:ind w:right="-6"/>
            </w:pPr>
          </w:p>
          <w:p w:rsidR="007C4FB6" w:rsidRPr="00447D21" w:rsidRDefault="007C4FB6" w:rsidP="00CD593F">
            <w:pPr>
              <w:pStyle w:val="a4"/>
              <w:spacing w:before="0" w:beforeAutospacing="0" w:after="0" w:afterAutospacing="0"/>
              <w:ind w:right="-6"/>
            </w:pPr>
          </w:p>
          <w:p w:rsidR="007C4FB6" w:rsidRPr="00447D21" w:rsidRDefault="007C4FB6" w:rsidP="00CD593F">
            <w:pPr>
              <w:pStyle w:val="a4"/>
              <w:spacing w:before="0" w:beforeAutospacing="0" w:after="0" w:afterAutospacing="0"/>
              <w:ind w:right="-6"/>
            </w:pPr>
          </w:p>
          <w:p w:rsidR="00F1534B" w:rsidRPr="00447D21" w:rsidRDefault="00F1534B" w:rsidP="00CD593F">
            <w:pPr>
              <w:pStyle w:val="a4"/>
              <w:spacing w:before="0" w:beforeAutospacing="0" w:after="0" w:afterAutospacing="0"/>
              <w:ind w:right="-6"/>
            </w:pPr>
            <w:r w:rsidRPr="00447D21">
              <w:t>2.</w:t>
            </w:r>
          </w:p>
        </w:tc>
        <w:tc>
          <w:tcPr>
            <w:tcW w:w="2433" w:type="dxa"/>
            <w:vMerge w:val="restart"/>
            <w:tcBorders>
              <w:left w:val="single" w:sz="4" w:space="0" w:color="auto"/>
              <w:right w:val="single" w:sz="4" w:space="0" w:color="auto"/>
            </w:tcBorders>
            <w:vAlign w:val="center"/>
          </w:tcPr>
          <w:p w:rsidR="007C4FB6" w:rsidRPr="00447D21" w:rsidRDefault="007C4FB6" w:rsidP="007C432A">
            <w:pPr>
              <w:pStyle w:val="a4"/>
              <w:spacing w:after="0"/>
              <w:ind w:right="-5"/>
            </w:pPr>
          </w:p>
          <w:p w:rsidR="007C4FB6" w:rsidRPr="00447D21" w:rsidRDefault="007C4FB6" w:rsidP="007C432A">
            <w:pPr>
              <w:pStyle w:val="a4"/>
              <w:spacing w:after="0"/>
              <w:ind w:right="-5"/>
            </w:pPr>
          </w:p>
          <w:p w:rsidR="007C4FB6" w:rsidRPr="00447D21" w:rsidRDefault="007C4FB6" w:rsidP="007C432A">
            <w:pPr>
              <w:pStyle w:val="a4"/>
              <w:spacing w:after="0"/>
              <w:ind w:right="-5"/>
            </w:pPr>
          </w:p>
          <w:p w:rsidR="007C4FB6" w:rsidRPr="00447D21" w:rsidRDefault="007C4FB6" w:rsidP="007C432A">
            <w:pPr>
              <w:pStyle w:val="a4"/>
              <w:spacing w:after="0"/>
              <w:ind w:right="-5"/>
            </w:pPr>
          </w:p>
          <w:p w:rsidR="00F1534B" w:rsidRPr="00447D21" w:rsidRDefault="00F1534B" w:rsidP="007C432A">
            <w:pPr>
              <w:pStyle w:val="a4"/>
              <w:spacing w:after="0"/>
              <w:ind w:right="-5"/>
            </w:pPr>
            <w:r w:rsidRPr="00447D21">
              <w:t>Профессиональное воспитание и разв</w:t>
            </w:r>
            <w:r w:rsidRPr="00447D21">
              <w:t>и</w:t>
            </w:r>
            <w:r w:rsidRPr="00447D21">
              <w:t>тие личности, труд</w:t>
            </w:r>
            <w:r w:rsidRPr="00447D21">
              <w:t>о</w:t>
            </w:r>
            <w:r w:rsidRPr="00447D21">
              <w:t>вое воспитание и п</w:t>
            </w:r>
            <w:r w:rsidRPr="00447D21">
              <w:t>о</w:t>
            </w:r>
            <w:r w:rsidRPr="00447D21">
              <w:t>пуляризация нау</w:t>
            </w:r>
            <w:r w:rsidRPr="00447D21">
              <w:t>ч</w:t>
            </w:r>
            <w:r w:rsidRPr="00447D21">
              <w:t>ных знаний</w:t>
            </w:r>
          </w:p>
        </w:tc>
        <w:tc>
          <w:tcPr>
            <w:tcW w:w="2880" w:type="dxa"/>
            <w:tcBorders>
              <w:top w:val="single" w:sz="4" w:space="0" w:color="auto"/>
              <w:left w:val="single" w:sz="4" w:space="0" w:color="auto"/>
              <w:bottom w:val="single" w:sz="4" w:space="0" w:color="auto"/>
              <w:right w:val="single" w:sz="4" w:space="0" w:color="auto"/>
            </w:tcBorders>
          </w:tcPr>
          <w:p w:rsidR="00F1534B" w:rsidRPr="00447D21" w:rsidRDefault="00F1534B" w:rsidP="003B2D79">
            <w:pPr>
              <w:pStyle w:val="a4"/>
              <w:spacing w:before="0" w:beforeAutospacing="0" w:after="0" w:afterAutospacing="0"/>
              <w:ind w:right="-5"/>
              <w:jc w:val="both"/>
            </w:pPr>
            <w:r w:rsidRPr="00447D21">
              <w:t>Классный час</w:t>
            </w:r>
            <w:r w:rsidR="00FC61DD" w:rsidRPr="00447D21">
              <w:t>,</w:t>
            </w:r>
            <w:r w:rsidRPr="00447D21">
              <w:t xml:space="preserve"> посвяще</w:t>
            </w:r>
            <w:r w:rsidRPr="00447D21">
              <w:t>н</w:t>
            </w:r>
            <w:r w:rsidRPr="00447D21">
              <w:t>ный Единому дню гол</w:t>
            </w:r>
            <w:r w:rsidRPr="00447D21">
              <w:t>о</w:t>
            </w:r>
            <w:r w:rsidRPr="00447D21">
              <w:t xml:space="preserve">сования </w:t>
            </w:r>
            <w:r w:rsidR="00FC61DD" w:rsidRPr="00447D21">
              <w:t xml:space="preserve">(приглашенные гости </w:t>
            </w:r>
            <w:proofErr w:type="gramStart"/>
            <w:r w:rsidR="00FC61DD" w:rsidRPr="00447D21">
              <w:t>из</w:t>
            </w:r>
            <w:proofErr w:type="gramEnd"/>
            <w:r w:rsidR="00FC61DD" w:rsidRPr="00447D21">
              <w:t xml:space="preserve"> избирком</w:t>
            </w:r>
            <w:r w:rsidRPr="00447D21">
              <w:t>)</w:t>
            </w:r>
          </w:p>
        </w:tc>
        <w:tc>
          <w:tcPr>
            <w:tcW w:w="1622" w:type="dxa"/>
            <w:tcBorders>
              <w:top w:val="single" w:sz="4" w:space="0" w:color="auto"/>
              <w:left w:val="single" w:sz="4" w:space="0" w:color="auto"/>
              <w:bottom w:val="single" w:sz="4" w:space="0" w:color="auto"/>
              <w:right w:val="single" w:sz="4" w:space="0" w:color="auto"/>
            </w:tcBorders>
          </w:tcPr>
          <w:p w:rsidR="00F1534B" w:rsidRPr="00447D21" w:rsidRDefault="00032BEB" w:rsidP="00B872CD">
            <w:pPr>
              <w:pStyle w:val="a4"/>
              <w:spacing w:before="0" w:beforeAutospacing="0" w:after="0" w:afterAutospacing="0"/>
              <w:ind w:right="-5"/>
              <w:jc w:val="center"/>
            </w:pPr>
            <w:r>
              <w:t>Первая дек</w:t>
            </w:r>
            <w:r>
              <w:t>а</w:t>
            </w:r>
            <w:r>
              <w:t>да сентября</w:t>
            </w:r>
          </w:p>
        </w:tc>
        <w:tc>
          <w:tcPr>
            <w:tcW w:w="1986" w:type="dxa"/>
            <w:tcBorders>
              <w:top w:val="single" w:sz="4" w:space="0" w:color="auto"/>
              <w:left w:val="single" w:sz="4" w:space="0" w:color="auto"/>
              <w:bottom w:val="single" w:sz="4" w:space="0" w:color="auto"/>
              <w:right w:val="single" w:sz="4" w:space="0" w:color="auto"/>
            </w:tcBorders>
          </w:tcPr>
          <w:p w:rsidR="00F1534B" w:rsidRPr="00447D21" w:rsidRDefault="003B6D92" w:rsidP="003B2D79">
            <w:pPr>
              <w:pStyle w:val="a4"/>
              <w:spacing w:before="0" w:beforeAutospacing="0" w:after="0" w:afterAutospacing="0"/>
              <w:ind w:right="-5"/>
              <w:jc w:val="center"/>
            </w:pPr>
            <w:r w:rsidRPr="00447D21">
              <w:t>Классный рук</w:t>
            </w:r>
            <w:r w:rsidRPr="00447D21">
              <w:t>о</w:t>
            </w:r>
            <w:r w:rsidRPr="00447D21">
              <w:t>водитель</w:t>
            </w:r>
          </w:p>
        </w:tc>
        <w:tc>
          <w:tcPr>
            <w:tcW w:w="3232" w:type="dxa"/>
            <w:tcBorders>
              <w:top w:val="single" w:sz="4" w:space="0" w:color="auto"/>
              <w:left w:val="single" w:sz="4" w:space="0" w:color="auto"/>
              <w:bottom w:val="single" w:sz="4" w:space="0" w:color="auto"/>
              <w:right w:val="single" w:sz="4" w:space="0" w:color="auto"/>
            </w:tcBorders>
          </w:tcPr>
          <w:p w:rsidR="00F1534B" w:rsidRPr="00447D21" w:rsidRDefault="00F1534B" w:rsidP="00DF73DB">
            <w:pPr>
              <w:pStyle w:val="a4"/>
              <w:spacing w:before="0" w:beforeAutospacing="0" w:after="0" w:afterAutospacing="0"/>
              <w:ind w:right="-5"/>
              <w:jc w:val="both"/>
            </w:pPr>
            <w:r w:rsidRPr="00447D21">
              <w:t>Привлечение внимание ст</w:t>
            </w:r>
            <w:r w:rsidRPr="00447D21">
              <w:t>у</w:t>
            </w:r>
            <w:r w:rsidRPr="00447D21">
              <w:t>дентов к активной гражда</w:t>
            </w:r>
            <w:r w:rsidRPr="00447D21">
              <w:t>н</w:t>
            </w:r>
            <w:r w:rsidRPr="00447D21">
              <w:t>ской позиции, важности г</w:t>
            </w:r>
            <w:r w:rsidRPr="00447D21">
              <w:t>о</w:t>
            </w:r>
            <w:r w:rsidRPr="00447D21">
              <w:t>лосования.</w:t>
            </w:r>
          </w:p>
        </w:tc>
        <w:tc>
          <w:tcPr>
            <w:tcW w:w="2520" w:type="dxa"/>
            <w:tcBorders>
              <w:top w:val="single" w:sz="4" w:space="0" w:color="auto"/>
              <w:left w:val="single" w:sz="4" w:space="0" w:color="auto"/>
              <w:bottom w:val="single" w:sz="4" w:space="0" w:color="auto"/>
              <w:right w:val="single" w:sz="4" w:space="0" w:color="auto"/>
            </w:tcBorders>
          </w:tcPr>
          <w:p w:rsidR="00F1534B" w:rsidRPr="00447D21" w:rsidRDefault="0082575D" w:rsidP="00AA1049">
            <w:pPr>
              <w:pStyle w:val="a4"/>
              <w:spacing w:before="0" w:beforeAutospacing="0" w:after="0" w:afterAutospacing="0"/>
              <w:ind w:right="-5"/>
              <w:jc w:val="center"/>
            </w:pPr>
            <w:r w:rsidRPr="00447D21">
              <w:t>ЛР1-ЛР12</w:t>
            </w:r>
          </w:p>
        </w:tc>
      </w:tr>
      <w:tr w:rsidR="00AF0D90" w:rsidRPr="00447D21" w:rsidTr="00447D21">
        <w:trPr>
          <w:trHeight w:val="322"/>
        </w:trPr>
        <w:tc>
          <w:tcPr>
            <w:tcW w:w="555" w:type="dxa"/>
            <w:vMerge/>
            <w:tcBorders>
              <w:left w:val="single" w:sz="4" w:space="0" w:color="auto"/>
              <w:right w:val="single" w:sz="4" w:space="0" w:color="auto"/>
            </w:tcBorders>
            <w:vAlign w:val="center"/>
          </w:tcPr>
          <w:p w:rsidR="00F1534B" w:rsidRPr="00447D21" w:rsidRDefault="00F1534B"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F1534B" w:rsidRPr="00447D21" w:rsidRDefault="00F1534B" w:rsidP="007C432A">
            <w:pPr>
              <w:pStyle w:val="a4"/>
              <w:spacing w:after="0"/>
              <w:ind w:right="-5"/>
            </w:pPr>
          </w:p>
        </w:tc>
        <w:tc>
          <w:tcPr>
            <w:tcW w:w="2880" w:type="dxa"/>
            <w:tcBorders>
              <w:top w:val="single" w:sz="4" w:space="0" w:color="auto"/>
              <w:left w:val="single" w:sz="4" w:space="0" w:color="auto"/>
              <w:bottom w:val="single" w:sz="4" w:space="0" w:color="auto"/>
              <w:right w:val="single" w:sz="4" w:space="0" w:color="auto"/>
            </w:tcBorders>
          </w:tcPr>
          <w:p w:rsidR="00F1534B" w:rsidRPr="00447D21" w:rsidRDefault="00F1534B" w:rsidP="00383354">
            <w:pPr>
              <w:pStyle w:val="a4"/>
              <w:spacing w:before="0" w:beforeAutospacing="0" w:after="0" w:afterAutospacing="0"/>
              <w:ind w:right="-5"/>
              <w:jc w:val="both"/>
            </w:pPr>
            <w:r w:rsidRPr="00447D21">
              <w:t>Внеклассное меропри</w:t>
            </w:r>
            <w:r w:rsidRPr="00447D21">
              <w:t>я</w:t>
            </w:r>
            <w:r w:rsidR="00DD386D" w:rsidRPr="00447D21">
              <w:t>тие «День дошкольного работника</w:t>
            </w:r>
            <w:r w:rsidR="003B6D92" w:rsidRPr="00447D21">
              <w:t xml:space="preserve"> </w:t>
            </w:r>
            <w:r w:rsidRPr="00447D21">
              <w:t>»</w:t>
            </w:r>
          </w:p>
        </w:tc>
        <w:tc>
          <w:tcPr>
            <w:tcW w:w="1622" w:type="dxa"/>
            <w:tcBorders>
              <w:top w:val="single" w:sz="4" w:space="0" w:color="auto"/>
              <w:left w:val="single" w:sz="4" w:space="0" w:color="auto"/>
              <w:bottom w:val="single" w:sz="4" w:space="0" w:color="auto"/>
              <w:right w:val="single" w:sz="4" w:space="0" w:color="auto"/>
            </w:tcBorders>
          </w:tcPr>
          <w:p w:rsidR="00FC61DD" w:rsidRPr="00447D21" w:rsidRDefault="00DD386D" w:rsidP="00B872CD">
            <w:pPr>
              <w:pStyle w:val="a4"/>
              <w:spacing w:before="0" w:beforeAutospacing="0" w:after="0" w:afterAutospacing="0"/>
              <w:ind w:right="-5"/>
              <w:jc w:val="center"/>
            </w:pPr>
            <w:r w:rsidRPr="00447D21">
              <w:t>27 сентября</w:t>
            </w:r>
          </w:p>
          <w:p w:rsidR="00F1534B" w:rsidRPr="00447D21" w:rsidRDefault="00F1534B" w:rsidP="00B872CD">
            <w:pPr>
              <w:pStyle w:val="a4"/>
              <w:spacing w:before="0" w:beforeAutospacing="0" w:after="0" w:afterAutospacing="0"/>
              <w:ind w:right="-5"/>
              <w:jc w:val="center"/>
            </w:pPr>
          </w:p>
        </w:tc>
        <w:tc>
          <w:tcPr>
            <w:tcW w:w="1986" w:type="dxa"/>
            <w:tcBorders>
              <w:top w:val="single" w:sz="4" w:space="0" w:color="auto"/>
              <w:left w:val="single" w:sz="4" w:space="0" w:color="auto"/>
              <w:bottom w:val="single" w:sz="4" w:space="0" w:color="auto"/>
              <w:right w:val="single" w:sz="4" w:space="0" w:color="auto"/>
            </w:tcBorders>
          </w:tcPr>
          <w:p w:rsidR="00F1534B" w:rsidRPr="00447D21" w:rsidRDefault="003B6D92" w:rsidP="003B2D79">
            <w:pPr>
              <w:pStyle w:val="a4"/>
              <w:spacing w:before="0" w:beforeAutospacing="0" w:after="0" w:afterAutospacing="0"/>
              <w:ind w:right="-5"/>
              <w:jc w:val="center"/>
            </w:pPr>
            <w:r w:rsidRPr="00447D21">
              <w:t>Классный рук</w:t>
            </w:r>
            <w:r w:rsidRPr="00447D21">
              <w:t>о</w:t>
            </w:r>
            <w:r w:rsidRPr="00447D21">
              <w:t>водитель</w:t>
            </w:r>
          </w:p>
        </w:tc>
        <w:tc>
          <w:tcPr>
            <w:tcW w:w="3232" w:type="dxa"/>
            <w:tcBorders>
              <w:top w:val="single" w:sz="4" w:space="0" w:color="auto"/>
              <w:left w:val="single" w:sz="4" w:space="0" w:color="auto"/>
              <w:bottom w:val="single" w:sz="4" w:space="0" w:color="auto"/>
              <w:right w:val="single" w:sz="4" w:space="0" w:color="auto"/>
            </w:tcBorders>
          </w:tcPr>
          <w:p w:rsidR="00F1534B" w:rsidRPr="00447D21" w:rsidRDefault="00F1534B" w:rsidP="00AD3676">
            <w:pPr>
              <w:pStyle w:val="a4"/>
              <w:spacing w:before="0" w:beforeAutospacing="0" w:after="0" w:afterAutospacing="0"/>
              <w:ind w:right="-5"/>
              <w:jc w:val="both"/>
            </w:pPr>
            <w:r w:rsidRPr="00447D21">
              <w:t>Привлечение внимание ст</w:t>
            </w:r>
            <w:r w:rsidRPr="00447D21">
              <w:t>у</w:t>
            </w:r>
            <w:r w:rsidRPr="00447D21">
              <w:t>дентов к значимости спец</w:t>
            </w:r>
            <w:r w:rsidRPr="00447D21">
              <w:t>и</w:t>
            </w:r>
            <w:r w:rsidRPr="00447D21">
              <w:t>альности, направлениям б</w:t>
            </w:r>
            <w:r w:rsidRPr="00447D21">
              <w:t>у</w:t>
            </w:r>
            <w:r w:rsidRPr="00447D21">
              <w:t>дущей проф</w:t>
            </w:r>
            <w:proofErr w:type="gramStart"/>
            <w:r w:rsidRPr="00447D21">
              <w:t>.д</w:t>
            </w:r>
            <w:proofErr w:type="gramEnd"/>
            <w:r w:rsidRPr="00447D21">
              <w:t>еятельности.</w:t>
            </w:r>
          </w:p>
        </w:tc>
        <w:tc>
          <w:tcPr>
            <w:tcW w:w="2520" w:type="dxa"/>
            <w:tcBorders>
              <w:top w:val="single" w:sz="4" w:space="0" w:color="auto"/>
              <w:left w:val="single" w:sz="4" w:space="0" w:color="auto"/>
              <w:bottom w:val="single" w:sz="4" w:space="0" w:color="auto"/>
              <w:right w:val="single" w:sz="4" w:space="0" w:color="auto"/>
            </w:tcBorders>
          </w:tcPr>
          <w:p w:rsidR="00F1534B" w:rsidRPr="00447D21" w:rsidRDefault="0082575D" w:rsidP="00AA1049">
            <w:pPr>
              <w:pStyle w:val="a4"/>
              <w:spacing w:before="0" w:beforeAutospacing="0" w:after="0" w:afterAutospacing="0"/>
              <w:ind w:right="-5"/>
              <w:jc w:val="center"/>
            </w:pPr>
            <w:r w:rsidRPr="00447D21">
              <w:t>ЛР13-ЛР15</w:t>
            </w:r>
          </w:p>
        </w:tc>
      </w:tr>
      <w:tr w:rsidR="00DD386D" w:rsidRPr="00447D21" w:rsidTr="00447D21">
        <w:trPr>
          <w:trHeight w:val="322"/>
        </w:trPr>
        <w:tc>
          <w:tcPr>
            <w:tcW w:w="555" w:type="dxa"/>
            <w:vMerge/>
            <w:tcBorders>
              <w:left w:val="single" w:sz="4" w:space="0" w:color="auto"/>
              <w:right w:val="single" w:sz="4" w:space="0" w:color="auto"/>
            </w:tcBorders>
            <w:vAlign w:val="center"/>
          </w:tcPr>
          <w:p w:rsidR="00DD386D" w:rsidRPr="00447D21" w:rsidRDefault="00DD386D"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DD386D" w:rsidRPr="00447D21" w:rsidRDefault="00DD386D" w:rsidP="007C432A">
            <w:pPr>
              <w:pStyle w:val="a4"/>
              <w:spacing w:after="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ED7104">
            <w:pPr>
              <w:pStyle w:val="a4"/>
              <w:spacing w:before="0" w:beforeAutospacing="0" w:after="0" w:afterAutospacing="0"/>
              <w:ind w:right="-5"/>
              <w:jc w:val="both"/>
            </w:pPr>
            <w:r w:rsidRPr="00447D21">
              <w:t>Внеклассное меропри</w:t>
            </w:r>
            <w:r w:rsidRPr="00447D21">
              <w:t>я</w:t>
            </w:r>
            <w:r w:rsidRPr="00447D21">
              <w:t>тие «День защиты детей»</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B872CD">
            <w:pPr>
              <w:pStyle w:val="a4"/>
              <w:spacing w:before="0" w:beforeAutospacing="0" w:after="0" w:afterAutospacing="0"/>
              <w:ind w:right="-5"/>
              <w:jc w:val="center"/>
            </w:pPr>
            <w:r w:rsidRPr="00447D21">
              <w:t>1 июня</w:t>
            </w:r>
          </w:p>
          <w:p w:rsidR="00DD386D" w:rsidRPr="00447D21" w:rsidRDefault="00DD386D" w:rsidP="00B872CD">
            <w:pPr>
              <w:pStyle w:val="a4"/>
              <w:spacing w:before="0" w:beforeAutospacing="0" w:after="0" w:afterAutospacing="0"/>
              <w:ind w:right="-5"/>
              <w:jc w:val="center"/>
            </w:pP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DD386D">
            <w:pPr>
              <w:pStyle w:val="a4"/>
              <w:spacing w:before="0" w:beforeAutospacing="0" w:after="0" w:afterAutospacing="0"/>
              <w:ind w:right="-5"/>
              <w:jc w:val="center"/>
            </w:pPr>
            <w:r w:rsidRPr="00447D21">
              <w:t>Классный рук</w:t>
            </w:r>
            <w:r w:rsidRPr="00447D21">
              <w:t>о</w:t>
            </w:r>
            <w:r w:rsidRPr="00447D21">
              <w:t>водитель</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443D98">
            <w:pPr>
              <w:pStyle w:val="a4"/>
              <w:spacing w:before="0" w:beforeAutospacing="0" w:after="0" w:afterAutospacing="0"/>
              <w:ind w:right="-5"/>
              <w:jc w:val="both"/>
            </w:pPr>
            <w:r w:rsidRPr="00447D21">
              <w:t>Привлечение внимание ст</w:t>
            </w:r>
            <w:r w:rsidRPr="00447D21">
              <w:t>у</w:t>
            </w:r>
            <w:r w:rsidRPr="00447D21">
              <w:t>дентов к профессиональной деятельности</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ЛР1-ЛР12</w:t>
            </w:r>
          </w:p>
        </w:tc>
      </w:tr>
      <w:tr w:rsidR="00DD386D" w:rsidRPr="00447D21" w:rsidTr="00447D21">
        <w:trPr>
          <w:trHeight w:val="322"/>
        </w:trPr>
        <w:tc>
          <w:tcPr>
            <w:tcW w:w="555" w:type="dxa"/>
            <w:vMerge/>
            <w:tcBorders>
              <w:left w:val="single" w:sz="4" w:space="0" w:color="auto"/>
              <w:right w:val="single" w:sz="4" w:space="0" w:color="auto"/>
            </w:tcBorders>
            <w:vAlign w:val="center"/>
          </w:tcPr>
          <w:p w:rsidR="00DD386D" w:rsidRPr="00447D21" w:rsidRDefault="00DD386D"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DD386D" w:rsidRPr="00447D21" w:rsidRDefault="00DD386D" w:rsidP="007C432A">
            <w:pPr>
              <w:pStyle w:val="a4"/>
              <w:spacing w:after="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DF73DB">
            <w:pPr>
              <w:pStyle w:val="a4"/>
              <w:spacing w:before="0" w:beforeAutospacing="0" w:after="0" w:afterAutospacing="0"/>
              <w:ind w:right="-5"/>
              <w:jc w:val="both"/>
            </w:pPr>
            <w:r w:rsidRPr="00447D21">
              <w:t>Классный час «Безопа</w:t>
            </w:r>
            <w:r w:rsidRPr="00447D21">
              <w:t>с</w:t>
            </w:r>
            <w:r w:rsidRPr="00447D21">
              <w:t>ный интернет»</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7C4FB6">
            <w:pPr>
              <w:pStyle w:val="a4"/>
              <w:spacing w:before="0" w:beforeAutospacing="0" w:after="0" w:afterAutospacing="0"/>
              <w:ind w:right="-5"/>
              <w:jc w:val="center"/>
            </w:pPr>
            <w:r w:rsidRPr="00447D21">
              <w:t xml:space="preserve">февраль </w:t>
            </w:r>
          </w:p>
          <w:p w:rsidR="00DD386D" w:rsidRPr="00447D21" w:rsidRDefault="00DD386D" w:rsidP="007C4FB6">
            <w:pPr>
              <w:pStyle w:val="a4"/>
              <w:spacing w:before="0" w:beforeAutospacing="0" w:after="0" w:afterAutospacing="0"/>
              <w:ind w:right="-5"/>
              <w:jc w:val="center"/>
            </w:pP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DF73DB">
            <w:pPr>
              <w:pStyle w:val="a4"/>
              <w:spacing w:before="0" w:beforeAutospacing="0" w:after="0" w:afterAutospacing="0"/>
              <w:ind w:right="-5"/>
              <w:jc w:val="both"/>
            </w:pPr>
            <w:r w:rsidRPr="00447D21">
              <w:t xml:space="preserve">Преподаватели информатики и </w:t>
            </w:r>
            <w:proofErr w:type="spellStart"/>
            <w:r w:rsidRPr="00447D21">
              <w:t>спецдисциплин</w:t>
            </w:r>
            <w:proofErr w:type="spellEnd"/>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AD3676">
            <w:pPr>
              <w:pStyle w:val="a4"/>
              <w:spacing w:before="0" w:beforeAutospacing="0" w:after="0" w:afterAutospacing="0"/>
              <w:ind w:right="-5"/>
              <w:jc w:val="both"/>
            </w:pPr>
            <w:r w:rsidRPr="00447D21">
              <w:t>Расширение знаний о бе</w:t>
            </w:r>
            <w:r w:rsidRPr="00447D21">
              <w:t>з</w:t>
            </w:r>
            <w:r w:rsidRPr="00447D21">
              <w:t>опасности своих персонал</w:t>
            </w:r>
            <w:r w:rsidRPr="00447D21">
              <w:t>ь</w:t>
            </w:r>
            <w:r w:rsidRPr="00447D21">
              <w:t>ных данных</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ЛР1-ЛР12</w:t>
            </w:r>
          </w:p>
        </w:tc>
      </w:tr>
      <w:tr w:rsidR="00DD386D" w:rsidRPr="00447D21" w:rsidTr="00447D21">
        <w:trPr>
          <w:trHeight w:val="322"/>
        </w:trPr>
        <w:tc>
          <w:tcPr>
            <w:tcW w:w="555" w:type="dxa"/>
            <w:vMerge/>
            <w:tcBorders>
              <w:left w:val="single" w:sz="4" w:space="0" w:color="auto"/>
              <w:right w:val="single" w:sz="4" w:space="0" w:color="auto"/>
            </w:tcBorders>
            <w:vAlign w:val="center"/>
          </w:tcPr>
          <w:p w:rsidR="00DD386D" w:rsidRPr="00447D21" w:rsidRDefault="00DD386D" w:rsidP="00CD593F">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DD386D" w:rsidRPr="00447D21" w:rsidRDefault="00DD386D" w:rsidP="007C432A">
            <w:pPr>
              <w:pStyle w:val="a4"/>
              <w:spacing w:after="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DF73DB">
            <w:pPr>
              <w:pStyle w:val="a4"/>
              <w:spacing w:before="0" w:beforeAutospacing="0" w:after="0" w:afterAutospacing="0"/>
              <w:ind w:right="-5"/>
              <w:jc w:val="both"/>
            </w:pPr>
            <w:r w:rsidRPr="00447D21">
              <w:t>Классный час, посвяще</w:t>
            </w:r>
            <w:r w:rsidRPr="00447D21">
              <w:t>н</w:t>
            </w:r>
            <w:r w:rsidRPr="00447D21">
              <w:t>ный Дню местного сам</w:t>
            </w:r>
            <w:r w:rsidRPr="00447D21">
              <w:t>о</w:t>
            </w:r>
            <w:r w:rsidRPr="00447D21">
              <w:t>управления</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032BEB">
            <w:pPr>
              <w:pStyle w:val="a4"/>
              <w:spacing w:before="0" w:beforeAutospacing="0" w:after="0" w:afterAutospacing="0"/>
              <w:ind w:right="-5"/>
              <w:jc w:val="center"/>
            </w:pPr>
            <w:r w:rsidRPr="00447D21">
              <w:t xml:space="preserve">апрель </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ED7104">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AD3676">
            <w:pPr>
              <w:pStyle w:val="a4"/>
              <w:spacing w:before="0" w:beforeAutospacing="0" w:after="0" w:afterAutospacing="0"/>
              <w:ind w:right="-5"/>
              <w:jc w:val="both"/>
            </w:pPr>
            <w:r w:rsidRPr="00447D21">
              <w:t>Привлечение внимание ст</w:t>
            </w:r>
            <w:r w:rsidRPr="00447D21">
              <w:t>у</w:t>
            </w:r>
            <w:r w:rsidRPr="00447D21">
              <w:t>дентов к активной гражда</w:t>
            </w:r>
            <w:r w:rsidRPr="00447D21">
              <w:t>н</w:t>
            </w:r>
            <w:r w:rsidRPr="00447D21">
              <w:t>ской позиции</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ЛР1-ЛР12</w:t>
            </w:r>
          </w:p>
        </w:tc>
      </w:tr>
      <w:tr w:rsidR="00DD386D" w:rsidRPr="00447D21" w:rsidTr="00447D21">
        <w:trPr>
          <w:trHeight w:val="322"/>
        </w:trPr>
        <w:tc>
          <w:tcPr>
            <w:tcW w:w="555" w:type="dxa"/>
            <w:vMerge/>
            <w:tcBorders>
              <w:left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6"/>
            </w:pPr>
          </w:p>
        </w:tc>
        <w:tc>
          <w:tcPr>
            <w:tcW w:w="2433" w:type="dxa"/>
            <w:vMerge/>
            <w:tcBorders>
              <w:left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Епархиальный конкурс «Александр Невский - слава, дух и имя России»</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center"/>
            </w:pPr>
            <w:r w:rsidRPr="00447D21">
              <w:t xml:space="preserve">март </w:t>
            </w:r>
          </w:p>
          <w:p w:rsidR="00DD386D" w:rsidRPr="00447D21" w:rsidRDefault="00DD386D" w:rsidP="002E76CA">
            <w:pPr>
              <w:pStyle w:val="a4"/>
              <w:spacing w:before="0" w:beforeAutospacing="0" w:after="0" w:afterAutospacing="0"/>
              <w:ind w:right="-5"/>
              <w:jc w:val="center"/>
            </w:pP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ED7104">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ED7104">
            <w:pPr>
              <w:pStyle w:val="a4"/>
              <w:spacing w:before="0" w:beforeAutospacing="0" w:after="0" w:afterAutospacing="0"/>
              <w:ind w:right="-5"/>
              <w:jc w:val="both"/>
            </w:pPr>
            <w:r w:rsidRPr="00447D21">
              <w:t>Совершенствование профе</w:t>
            </w:r>
            <w:r w:rsidRPr="00447D21">
              <w:t>с</w:t>
            </w:r>
            <w:r w:rsidRPr="00447D21">
              <w:t>сиональных знаний, умений и навыков</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ЛР1-ЛР12</w:t>
            </w:r>
          </w:p>
        </w:tc>
      </w:tr>
      <w:tr w:rsidR="00DD386D" w:rsidRPr="00447D21" w:rsidTr="00447D21">
        <w:trPr>
          <w:trHeight w:val="322"/>
        </w:trPr>
        <w:tc>
          <w:tcPr>
            <w:tcW w:w="555" w:type="dxa"/>
            <w:vMerge/>
            <w:tcBorders>
              <w:left w:val="single" w:sz="4" w:space="0" w:color="auto"/>
              <w:right w:val="single" w:sz="4" w:space="0" w:color="auto"/>
            </w:tcBorders>
            <w:vAlign w:val="center"/>
          </w:tcPr>
          <w:p w:rsidR="00DD386D" w:rsidRPr="00447D21" w:rsidRDefault="00DD386D" w:rsidP="002E76C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rPr>
                <w:color w:val="000000"/>
                <w:shd w:val="clear" w:color="auto" w:fill="FFFFFF"/>
              </w:rPr>
              <w:t>Межрегиональный мол</w:t>
            </w:r>
            <w:r w:rsidRPr="00447D21">
              <w:rPr>
                <w:color w:val="000000"/>
                <w:shd w:val="clear" w:color="auto" w:fill="FFFFFF"/>
              </w:rPr>
              <w:t>о</w:t>
            </w:r>
            <w:r w:rsidRPr="00447D21">
              <w:rPr>
                <w:color w:val="000000"/>
                <w:shd w:val="clear" w:color="auto" w:fill="FFFFFF"/>
              </w:rPr>
              <w:t>дежный фестиваль-конкурс</w:t>
            </w:r>
            <w:r w:rsidRPr="00447D21">
              <w:t xml:space="preserve"> «Алтарь Отеч</w:t>
            </w:r>
            <w:r w:rsidRPr="00447D21">
              <w:t>е</w:t>
            </w:r>
            <w:r w:rsidRPr="00447D21">
              <w:t>ства»</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032BEB">
            <w:pPr>
              <w:pStyle w:val="a4"/>
              <w:spacing w:before="0" w:beforeAutospacing="0" w:after="0" w:afterAutospacing="0"/>
              <w:ind w:right="-5"/>
              <w:jc w:val="center"/>
            </w:pPr>
            <w:r w:rsidRPr="00447D21">
              <w:t xml:space="preserve">май </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center"/>
            </w:pPr>
            <w:r w:rsidRPr="00447D21">
              <w:t>Классный рук</w:t>
            </w:r>
            <w:r w:rsidRPr="00447D21">
              <w:t>о</w:t>
            </w:r>
            <w:r w:rsidRPr="00447D21">
              <w:t>водитель</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Совершенствование профе</w:t>
            </w:r>
            <w:r w:rsidRPr="00447D21">
              <w:t>с</w:t>
            </w:r>
            <w:r w:rsidRPr="00447D21">
              <w:t>сиональных знаний, умений и навыков, реализация своих возможностей как будущего молодого специалиста</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ЛР1-ЛР12</w:t>
            </w:r>
          </w:p>
        </w:tc>
      </w:tr>
      <w:tr w:rsidR="00DD386D" w:rsidRPr="00447D21" w:rsidTr="00447D21">
        <w:trPr>
          <w:trHeight w:val="322"/>
        </w:trPr>
        <w:tc>
          <w:tcPr>
            <w:tcW w:w="555" w:type="dxa"/>
            <w:vMerge/>
            <w:tcBorders>
              <w:left w:val="single" w:sz="4" w:space="0" w:color="auto"/>
              <w:right w:val="single" w:sz="4" w:space="0" w:color="auto"/>
            </w:tcBorders>
            <w:vAlign w:val="center"/>
          </w:tcPr>
          <w:p w:rsidR="00DD386D" w:rsidRPr="00447D21" w:rsidRDefault="00DD386D" w:rsidP="002E76C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rPr>
                <w:color w:val="000000"/>
                <w:shd w:val="clear" w:color="auto" w:fill="FFFFFF"/>
              </w:rPr>
            </w:pPr>
            <w:r w:rsidRPr="00447D21">
              <w:rPr>
                <w:color w:val="000000"/>
                <w:shd w:val="clear" w:color="auto" w:fill="FFFFFF"/>
              </w:rPr>
              <w:t>Классный час «Правовой час»</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032BEB">
            <w:pPr>
              <w:pStyle w:val="a4"/>
              <w:spacing w:before="0" w:beforeAutospacing="0" w:after="0" w:afterAutospacing="0"/>
              <w:ind w:right="-5"/>
              <w:jc w:val="center"/>
            </w:pPr>
            <w:r w:rsidRPr="00447D21">
              <w:t xml:space="preserve">апрель </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B872CD">
            <w:pPr>
              <w:pStyle w:val="a4"/>
              <w:spacing w:before="0" w:beforeAutospacing="0" w:after="0" w:afterAutospacing="0"/>
              <w:ind w:right="-5"/>
              <w:jc w:val="center"/>
            </w:pPr>
            <w:r w:rsidRPr="00447D21">
              <w:t>Преподаватели правовых ди</w:t>
            </w:r>
            <w:r w:rsidRPr="00447D21">
              <w:t>с</w:t>
            </w:r>
            <w:r w:rsidRPr="00447D21">
              <w:t>циплин</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B872CD">
            <w:pPr>
              <w:pStyle w:val="a4"/>
              <w:spacing w:before="0" w:beforeAutospacing="0" w:after="0" w:afterAutospacing="0"/>
              <w:ind w:right="-5"/>
              <w:jc w:val="both"/>
            </w:pPr>
            <w:r w:rsidRPr="00447D21">
              <w:t>Привлечение внимание ст</w:t>
            </w:r>
            <w:r w:rsidRPr="00447D21">
              <w:t>у</w:t>
            </w:r>
            <w:r w:rsidRPr="00447D21">
              <w:t>дентов к активной гражда</w:t>
            </w:r>
            <w:r w:rsidRPr="00447D21">
              <w:t>н</w:t>
            </w:r>
            <w:r w:rsidRPr="00447D21">
              <w:t>ской позиции</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ЛР1-ЛР12</w:t>
            </w:r>
          </w:p>
        </w:tc>
      </w:tr>
      <w:tr w:rsidR="00DD386D" w:rsidRPr="00447D21" w:rsidTr="00447D21">
        <w:trPr>
          <w:trHeight w:val="322"/>
        </w:trPr>
        <w:tc>
          <w:tcPr>
            <w:tcW w:w="555" w:type="dxa"/>
            <w:vMerge/>
            <w:tcBorders>
              <w:left w:val="single" w:sz="4" w:space="0" w:color="auto"/>
              <w:right w:val="single" w:sz="4" w:space="0" w:color="auto"/>
            </w:tcBorders>
            <w:vAlign w:val="center"/>
          </w:tcPr>
          <w:p w:rsidR="00DD386D" w:rsidRPr="00447D21" w:rsidRDefault="00DD386D" w:rsidP="002E76CA">
            <w:pPr>
              <w:pStyle w:val="a4"/>
              <w:numPr>
                <w:ilvl w:val="0"/>
                <w:numId w:val="1"/>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8A08DC" w:rsidP="006462DF">
            <w:pPr>
              <w:pStyle w:val="a4"/>
              <w:spacing w:before="0" w:beforeAutospacing="0" w:after="0" w:afterAutospacing="0"/>
              <w:ind w:right="-5"/>
              <w:jc w:val="both"/>
              <w:rPr>
                <w:color w:val="000000"/>
                <w:shd w:val="clear" w:color="auto" w:fill="FFFFFF"/>
              </w:rPr>
            </w:pPr>
            <w:r>
              <w:rPr>
                <w:color w:val="000000"/>
                <w:shd w:val="clear" w:color="auto" w:fill="FFFFFF"/>
              </w:rPr>
              <w:t>Участие во Всеросси</w:t>
            </w:r>
            <w:r>
              <w:rPr>
                <w:color w:val="000000"/>
                <w:shd w:val="clear" w:color="auto" w:fill="FFFFFF"/>
              </w:rPr>
              <w:t>й</w:t>
            </w:r>
            <w:r>
              <w:rPr>
                <w:color w:val="000000"/>
                <w:shd w:val="clear" w:color="auto" w:fill="FFFFFF"/>
              </w:rPr>
              <w:t>ском конкурсе на пла</w:t>
            </w:r>
            <w:r>
              <w:rPr>
                <w:color w:val="000000"/>
                <w:shd w:val="clear" w:color="auto" w:fill="FFFFFF"/>
              </w:rPr>
              <w:t>т</w:t>
            </w:r>
            <w:r>
              <w:rPr>
                <w:color w:val="000000"/>
                <w:shd w:val="clear" w:color="auto" w:fill="FFFFFF"/>
              </w:rPr>
              <w:t xml:space="preserve">форме «Россия Страна возможностей» </w:t>
            </w:r>
            <w:r w:rsidR="006462DF">
              <w:rPr>
                <w:color w:val="000000"/>
                <w:shd w:val="clear" w:color="auto" w:fill="FFFFFF"/>
              </w:rPr>
              <w:t xml:space="preserve"> Флагм</w:t>
            </w:r>
            <w:r w:rsidR="006462DF">
              <w:rPr>
                <w:color w:val="000000"/>
                <w:shd w:val="clear" w:color="auto" w:fill="FFFFFF"/>
              </w:rPr>
              <w:t>а</w:t>
            </w:r>
            <w:r w:rsidR="006462DF">
              <w:rPr>
                <w:color w:val="000000"/>
                <w:shd w:val="clear" w:color="auto" w:fill="FFFFFF"/>
              </w:rPr>
              <w:t>ны образования. Студе</w:t>
            </w:r>
            <w:r w:rsidR="006462DF">
              <w:rPr>
                <w:color w:val="000000"/>
                <w:shd w:val="clear" w:color="auto" w:fill="FFFFFF"/>
              </w:rPr>
              <w:t>н</w:t>
            </w:r>
            <w:r w:rsidR="006462DF">
              <w:rPr>
                <w:color w:val="000000"/>
                <w:shd w:val="clear" w:color="auto" w:fill="FFFFFF"/>
              </w:rPr>
              <w:t>ты</w:t>
            </w:r>
            <w:r>
              <w:rPr>
                <w:color w:val="000000"/>
                <w:shd w:val="clear" w:color="auto" w:fill="FFFFFF"/>
              </w:rPr>
              <w:t xml:space="preserve"> </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6462DF" w:rsidP="00D441EC">
            <w:pPr>
              <w:pStyle w:val="a4"/>
              <w:spacing w:before="0" w:beforeAutospacing="0" w:after="0" w:afterAutospacing="0"/>
              <w:ind w:right="-5"/>
              <w:jc w:val="center"/>
            </w:pPr>
            <w:r>
              <w:t xml:space="preserve">Январь </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center"/>
            </w:pPr>
            <w:r w:rsidRPr="00447D21">
              <w:t xml:space="preserve">Преподаватели </w:t>
            </w:r>
            <w:proofErr w:type="spellStart"/>
            <w:r w:rsidRPr="00447D21">
              <w:t>спецдисциплин</w:t>
            </w:r>
            <w:proofErr w:type="spellEnd"/>
          </w:p>
          <w:p w:rsidR="00DD386D" w:rsidRPr="00447D21" w:rsidRDefault="00DD386D" w:rsidP="002E76CA">
            <w:pPr>
              <w:pStyle w:val="a4"/>
              <w:spacing w:before="0" w:beforeAutospacing="0" w:after="0" w:afterAutospacing="0"/>
              <w:ind w:right="-5"/>
              <w:jc w:val="center"/>
            </w:pPr>
            <w:r w:rsidRPr="00447D21">
              <w:t>Зам. директора по УР</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ED7104">
            <w:pPr>
              <w:pStyle w:val="a4"/>
              <w:spacing w:before="0" w:beforeAutospacing="0" w:after="0" w:afterAutospacing="0"/>
              <w:ind w:right="-5"/>
              <w:jc w:val="both"/>
            </w:pPr>
            <w:r w:rsidRPr="00447D21">
              <w:t>Расширение знаний по сп</w:t>
            </w:r>
            <w:r w:rsidRPr="00447D21">
              <w:t>е</w:t>
            </w:r>
            <w:r w:rsidRPr="00447D21">
              <w:t>циальности, реализация св</w:t>
            </w:r>
            <w:r w:rsidRPr="00447D21">
              <w:t>о</w:t>
            </w:r>
            <w:r w:rsidRPr="00447D21">
              <w:t>их возможностей как буд</w:t>
            </w:r>
            <w:r w:rsidRPr="00447D21">
              <w:t>у</w:t>
            </w:r>
            <w:r w:rsidRPr="00447D21">
              <w:t>щего молодого специалиста</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ЛР1-ЛР15</w:t>
            </w:r>
          </w:p>
        </w:tc>
      </w:tr>
      <w:tr w:rsidR="00DD386D" w:rsidRPr="00447D21" w:rsidTr="00447D21">
        <w:trPr>
          <w:trHeight w:val="322"/>
        </w:trPr>
        <w:tc>
          <w:tcPr>
            <w:tcW w:w="555" w:type="dxa"/>
            <w:vMerge w:val="restart"/>
            <w:tcBorders>
              <w:top w:val="single" w:sz="4" w:space="0" w:color="auto"/>
              <w:left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right="-6"/>
            </w:pPr>
          </w:p>
        </w:tc>
        <w:tc>
          <w:tcPr>
            <w:tcW w:w="2433" w:type="dxa"/>
            <w:vMerge w:val="restart"/>
            <w:tcBorders>
              <w:top w:val="single" w:sz="4" w:space="0" w:color="auto"/>
              <w:left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r w:rsidRPr="00447D21">
              <w:t>Духовное и нра</w:t>
            </w:r>
            <w:r w:rsidRPr="00447D21">
              <w:t>в</w:t>
            </w:r>
            <w:r w:rsidRPr="00447D21">
              <w:t>ственное воспитание, приобщение к кул</w:t>
            </w:r>
            <w:r w:rsidRPr="00447D21">
              <w:t>ь</w:t>
            </w:r>
            <w:r w:rsidRPr="00447D21">
              <w:t>турному наследию, развитие творчества</w:t>
            </w: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3B6D92">
            <w:pPr>
              <w:pStyle w:val="a4"/>
              <w:spacing w:before="0" w:beforeAutospacing="0" w:after="0" w:afterAutospacing="0"/>
              <w:ind w:right="-5"/>
            </w:pPr>
            <w:r w:rsidRPr="00447D21">
              <w:t>Организация встреч с и</w:t>
            </w:r>
            <w:r w:rsidRPr="00447D21">
              <w:t>н</w:t>
            </w:r>
            <w:r w:rsidRPr="00447D21">
              <w:t>тересными людьми: вет</w:t>
            </w:r>
            <w:r w:rsidRPr="00447D21">
              <w:t>е</w:t>
            </w:r>
            <w:r w:rsidRPr="00447D21">
              <w:t>ранами техникума, р</w:t>
            </w:r>
            <w:r w:rsidRPr="00447D21">
              <w:t>а</w:t>
            </w:r>
            <w:r w:rsidRPr="00447D21">
              <w:t>ботниками искусства, местными писателями и поэтами, выпускниками техникума</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032BEB" w:rsidP="003B6D92">
            <w:pPr>
              <w:pStyle w:val="a4"/>
              <w:spacing w:before="0" w:beforeAutospacing="0" w:after="0" w:afterAutospacing="0"/>
              <w:ind w:right="-5"/>
              <w:jc w:val="center"/>
            </w:pPr>
            <w:r>
              <w:t>октябрь</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3B6D92">
            <w:pPr>
              <w:pStyle w:val="a4"/>
              <w:spacing w:before="0" w:beforeAutospacing="0" w:after="0" w:afterAutospacing="0"/>
              <w:ind w:right="-5"/>
              <w:jc w:val="center"/>
            </w:pPr>
            <w:r w:rsidRPr="00447D21">
              <w:t>Педагог-организатор</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3B6D92">
            <w:pPr>
              <w:pStyle w:val="a4"/>
              <w:spacing w:before="0" w:beforeAutospacing="0" w:after="0" w:afterAutospacing="0"/>
              <w:ind w:right="-5"/>
              <w:jc w:val="both"/>
            </w:pPr>
            <w:r w:rsidRPr="00447D21">
              <w:t>Расширение знаний студе</w:t>
            </w:r>
            <w:r w:rsidRPr="00447D21">
              <w:t>н</w:t>
            </w:r>
            <w:r w:rsidRPr="00447D21">
              <w:t>тов о своей специальности, выдающихся специалистах</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ЛР1-ЛР15</w:t>
            </w:r>
          </w:p>
        </w:tc>
      </w:tr>
      <w:tr w:rsidR="00DD386D" w:rsidRPr="00447D21" w:rsidTr="00447D21">
        <w:trPr>
          <w:trHeight w:val="322"/>
        </w:trPr>
        <w:tc>
          <w:tcPr>
            <w:tcW w:w="555" w:type="dxa"/>
            <w:vMerge/>
            <w:tcBorders>
              <w:left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Участие во Всеросси</w:t>
            </w:r>
            <w:r w:rsidRPr="00447D21">
              <w:t>й</w:t>
            </w:r>
            <w:r w:rsidRPr="00447D21">
              <w:t>ской акции «Ночь муз</w:t>
            </w:r>
            <w:r w:rsidRPr="00447D21">
              <w:t>е</w:t>
            </w:r>
            <w:r w:rsidRPr="00447D21">
              <w:t>ев»</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center"/>
            </w:pPr>
            <w:r w:rsidRPr="00447D21">
              <w:t>май</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center"/>
            </w:pPr>
            <w:r w:rsidRPr="00447D21">
              <w:t>Классный рук</w:t>
            </w:r>
            <w:r w:rsidRPr="00447D21">
              <w:t>о</w:t>
            </w:r>
            <w:r w:rsidRPr="00447D21">
              <w:t>водитель</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Расширение знаний о кул</w:t>
            </w:r>
            <w:r w:rsidRPr="00447D21">
              <w:t>ь</w:t>
            </w:r>
            <w:r w:rsidRPr="00447D21">
              <w:t>туре родного края</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ЛР5, ЛР8</w:t>
            </w:r>
          </w:p>
        </w:tc>
      </w:tr>
      <w:tr w:rsidR="00DD386D" w:rsidRPr="00447D21" w:rsidTr="00447D21">
        <w:trPr>
          <w:trHeight w:val="322"/>
        </w:trPr>
        <w:tc>
          <w:tcPr>
            <w:tcW w:w="555" w:type="dxa"/>
            <w:vMerge/>
            <w:tcBorders>
              <w:left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Встречи студентов и пр</w:t>
            </w:r>
            <w:r w:rsidRPr="00447D21">
              <w:t>е</w:t>
            </w:r>
            <w:r w:rsidRPr="00447D21">
              <w:t>подавателей техникума с представителями дух</w:t>
            </w:r>
            <w:r w:rsidRPr="00447D21">
              <w:t>о</w:t>
            </w:r>
            <w:r w:rsidRPr="00447D21">
              <w:t>венства (отдел молодё</w:t>
            </w:r>
            <w:r w:rsidRPr="00447D21">
              <w:t>ж</w:t>
            </w:r>
            <w:r w:rsidRPr="00447D21">
              <w:t>ного служения Городе</w:t>
            </w:r>
            <w:r w:rsidRPr="00447D21">
              <w:t>ц</w:t>
            </w:r>
            <w:r w:rsidRPr="00447D21">
              <w:lastRenderedPageBreak/>
              <w:t>кой епархии)</w:t>
            </w:r>
          </w:p>
          <w:p w:rsidR="00DD386D" w:rsidRPr="00447D21" w:rsidRDefault="00DD386D" w:rsidP="002E76CA">
            <w:pPr>
              <w:pStyle w:val="a4"/>
              <w:numPr>
                <w:ilvl w:val="0"/>
                <w:numId w:val="2"/>
              </w:numPr>
              <w:spacing w:before="0" w:beforeAutospacing="0" w:after="0" w:afterAutospacing="0"/>
              <w:ind w:left="45" w:right="-5" w:firstLine="0"/>
              <w:jc w:val="both"/>
            </w:pPr>
            <w:r w:rsidRPr="00447D21">
              <w:t>Нравственные о</w:t>
            </w:r>
            <w:r w:rsidRPr="00447D21">
              <w:t>с</w:t>
            </w:r>
            <w:r w:rsidRPr="00447D21">
              <w:t>новы семьи и брака</w:t>
            </w:r>
          </w:p>
          <w:p w:rsidR="00DD386D" w:rsidRPr="00447D21" w:rsidRDefault="00DD386D" w:rsidP="002E76CA">
            <w:pPr>
              <w:pStyle w:val="a4"/>
              <w:numPr>
                <w:ilvl w:val="0"/>
                <w:numId w:val="2"/>
              </w:numPr>
              <w:spacing w:before="0" w:beforeAutospacing="0" w:after="0" w:afterAutospacing="0"/>
              <w:ind w:left="45" w:right="-5" w:firstLine="0"/>
            </w:pPr>
            <w:r w:rsidRPr="00447D21">
              <w:t>Таинство служ</w:t>
            </w:r>
            <w:r w:rsidRPr="00447D21">
              <w:t>е</w:t>
            </w:r>
            <w:r w:rsidRPr="00447D21">
              <w:t>ния и любви</w:t>
            </w:r>
          </w:p>
          <w:p w:rsidR="00DD386D" w:rsidRPr="00447D21" w:rsidRDefault="00DD386D" w:rsidP="002E76CA">
            <w:pPr>
              <w:pStyle w:val="a4"/>
              <w:numPr>
                <w:ilvl w:val="0"/>
                <w:numId w:val="2"/>
              </w:numPr>
              <w:spacing w:before="0" w:beforeAutospacing="0" w:after="0" w:afterAutospacing="0"/>
              <w:ind w:left="45" w:right="-5" w:firstLine="0"/>
            </w:pPr>
            <w:r w:rsidRPr="00447D21">
              <w:t>Ранний брак – х</w:t>
            </w:r>
            <w:r w:rsidRPr="00447D21">
              <w:t>о</w:t>
            </w:r>
            <w:r w:rsidRPr="00447D21">
              <w:t>рошо и</w:t>
            </w:r>
            <w:r w:rsidR="006462DF">
              <w:t>ли</w:t>
            </w:r>
            <w:r w:rsidRPr="00447D21">
              <w:t xml:space="preserve"> плохо</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center"/>
              <w:rPr>
                <w:sz w:val="20"/>
                <w:szCs w:val="20"/>
              </w:rPr>
            </w:pPr>
            <w:r w:rsidRPr="00447D21">
              <w:rPr>
                <w:sz w:val="20"/>
                <w:szCs w:val="20"/>
              </w:rPr>
              <w:lastRenderedPageBreak/>
              <w:t>Е</w:t>
            </w:r>
            <w:r w:rsidRPr="00447D21">
              <w:t>жеква</w:t>
            </w:r>
            <w:r w:rsidRPr="00447D21">
              <w:t>р</w:t>
            </w:r>
            <w:r w:rsidRPr="00447D21">
              <w:t>тально</w:t>
            </w:r>
          </w:p>
          <w:p w:rsidR="00DD386D" w:rsidRPr="00447D21" w:rsidRDefault="00DD386D" w:rsidP="00AF0D90">
            <w:pPr>
              <w:jc w:val="center"/>
              <w:rPr>
                <w:rFonts w:ascii="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center"/>
              <w:rPr>
                <w:sz w:val="20"/>
                <w:szCs w:val="20"/>
              </w:rPr>
            </w:pPr>
            <w:r w:rsidRPr="00447D21">
              <w:t>Педагог-организатор</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Формирование нравстве</w:t>
            </w:r>
            <w:r w:rsidRPr="00447D21">
              <w:t>н</w:t>
            </w:r>
            <w:r w:rsidRPr="00447D21">
              <w:t>ных ценностей у студентов</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ЛР1-ЛР9, ЛР11,ЛР12</w:t>
            </w:r>
          </w:p>
        </w:tc>
      </w:tr>
      <w:tr w:rsidR="00DD386D" w:rsidRPr="00447D21" w:rsidTr="00447D21">
        <w:trPr>
          <w:trHeight w:val="322"/>
        </w:trPr>
        <w:tc>
          <w:tcPr>
            <w:tcW w:w="555" w:type="dxa"/>
            <w:vMerge/>
            <w:tcBorders>
              <w:left w:val="single" w:sz="4" w:space="0" w:color="auto"/>
              <w:bottom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bottom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Участие в творческих конкурсах</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center"/>
            </w:pPr>
            <w:r w:rsidRPr="00447D21">
              <w:t>По графику</w:t>
            </w:r>
          </w:p>
          <w:p w:rsidR="00DD386D" w:rsidRPr="00447D21" w:rsidRDefault="00DD386D" w:rsidP="002E76CA">
            <w:pPr>
              <w:pStyle w:val="a4"/>
              <w:spacing w:before="0" w:beforeAutospacing="0" w:after="0" w:afterAutospacing="0"/>
              <w:ind w:right="-5"/>
              <w:jc w:val="center"/>
            </w:pP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center"/>
            </w:pPr>
            <w:r w:rsidRPr="00447D21">
              <w:t>Классный рук</w:t>
            </w:r>
            <w:r w:rsidRPr="00447D21">
              <w:t>о</w:t>
            </w:r>
            <w:r w:rsidRPr="00447D21">
              <w:t>водитель</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Развитие студенческого творчества</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ЛР1-ЛР12</w:t>
            </w:r>
          </w:p>
        </w:tc>
      </w:tr>
      <w:tr w:rsidR="00DD386D" w:rsidRPr="00447D21" w:rsidTr="00447D21">
        <w:trPr>
          <w:trHeight w:val="322"/>
        </w:trPr>
        <w:tc>
          <w:tcPr>
            <w:tcW w:w="555" w:type="dxa"/>
            <w:vMerge w:val="restart"/>
            <w:tcBorders>
              <w:top w:val="single" w:sz="4" w:space="0" w:color="auto"/>
              <w:left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val="restart"/>
            <w:tcBorders>
              <w:top w:val="single" w:sz="4" w:space="0" w:color="auto"/>
              <w:left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p w:rsidR="00DD386D" w:rsidRPr="00447D21" w:rsidRDefault="00DD386D" w:rsidP="002E76CA">
            <w:pPr>
              <w:pStyle w:val="a4"/>
              <w:spacing w:before="0" w:beforeAutospacing="0" w:after="0" w:afterAutospacing="0"/>
              <w:ind w:right="-5"/>
            </w:pPr>
          </w:p>
          <w:p w:rsidR="00DD386D" w:rsidRPr="00447D21" w:rsidRDefault="00DD386D" w:rsidP="002E76CA">
            <w:pPr>
              <w:pStyle w:val="a4"/>
              <w:spacing w:before="0" w:beforeAutospacing="0" w:after="0" w:afterAutospacing="0"/>
              <w:ind w:right="-5"/>
            </w:pPr>
          </w:p>
          <w:p w:rsidR="00DD386D" w:rsidRPr="00447D21" w:rsidRDefault="00DD386D" w:rsidP="002E76CA">
            <w:pPr>
              <w:pStyle w:val="a4"/>
              <w:spacing w:before="0" w:beforeAutospacing="0" w:after="0" w:afterAutospacing="0"/>
              <w:ind w:right="-5"/>
            </w:pPr>
          </w:p>
          <w:p w:rsidR="00DD386D" w:rsidRPr="00447D21" w:rsidRDefault="00DD386D" w:rsidP="002E76CA">
            <w:pPr>
              <w:pStyle w:val="a4"/>
              <w:spacing w:before="0" w:beforeAutospacing="0" w:after="0" w:afterAutospacing="0"/>
              <w:ind w:right="-5"/>
            </w:pPr>
          </w:p>
          <w:p w:rsidR="00DD386D" w:rsidRPr="00447D21" w:rsidRDefault="00DD386D" w:rsidP="002E76CA">
            <w:pPr>
              <w:pStyle w:val="a4"/>
              <w:spacing w:before="0" w:beforeAutospacing="0" w:after="0" w:afterAutospacing="0"/>
              <w:ind w:right="-5"/>
            </w:pPr>
          </w:p>
          <w:p w:rsidR="00DD386D" w:rsidRPr="00447D21" w:rsidRDefault="00DD386D" w:rsidP="002E76CA">
            <w:pPr>
              <w:pStyle w:val="a4"/>
              <w:spacing w:before="0" w:beforeAutospacing="0" w:after="0" w:afterAutospacing="0"/>
              <w:ind w:right="-5"/>
            </w:pPr>
          </w:p>
          <w:p w:rsidR="00DD386D" w:rsidRPr="00447D21" w:rsidRDefault="00DD386D" w:rsidP="002E76CA">
            <w:pPr>
              <w:pStyle w:val="a4"/>
              <w:spacing w:before="0" w:beforeAutospacing="0" w:after="0" w:afterAutospacing="0"/>
              <w:ind w:right="-5"/>
            </w:pPr>
          </w:p>
          <w:p w:rsidR="00DD386D" w:rsidRPr="00447D21" w:rsidRDefault="00DD386D" w:rsidP="002E76CA">
            <w:pPr>
              <w:pStyle w:val="a4"/>
              <w:spacing w:before="0" w:beforeAutospacing="0" w:after="0" w:afterAutospacing="0"/>
              <w:ind w:right="-5"/>
            </w:pPr>
          </w:p>
          <w:p w:rsidR="00DD386D" w:rsidRPr="00447D21" w:rsidRDefault="00DD386D" w:rsidP="002E76CA">
            <w:pPr>
              <w:pStyle w:val="a4"/>
              <w:spacing w:before="0" w:beforeAutospacing="0" w:after="0" w:afterAutospacing="0"/>
              <w:ind w:right="-5"/>
            </w:pPr>
          </w:p>
          <w:p w:rsidR="00DD386D" w:rsidRPr="00447D21" w:rsidRDefault="00DD386D" w:rsidP="002E76CA">
            <w:pPr>
              <w:pStyle w:val="a4"/>
              <w:spacing w:before="0" w:beforeAutospacing="0" w:after="0" w:afterAutospacing="0"/>
              <w:ind w:right="-5"/>
            </w:pPr>
            <w:r w:rsidRPr="00447D21">
              <w:t>Физическое воспит</w:t>
            </w:r>
            <w:r w:rsidRPr="00447D21">
              <w:t>а</w:t>
            </w:r>
            <w:r w:rsidRPr="00447D21">
              <w:t xml:space="preserve">ние и </w:t>
            </w:r>
            <w:proofErr w:type="spellStart"/>
            <w:r w:rsidRPr="00447D21">
              <w:t>здоровьесбер</w:t>
            </w:r>
            <w:r w:rsidRPr="00447D21">
              <w:t>е</w:t>
            </w:r>
            <w:r w:rsidRPr="00447D21">
              <w:t>гающие</w:t>
            </w:r>
            <w:proofErr w:type="spellEnd"/>
            <w:r w:rsidRPr="00447D21">
              <w:t xml:space="preserve"> технологии</w:t>
            </w: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Участие в работе спо</w:t>
            </w:r>
            <w:r w:rsidRPr="00447D21">
              <w:t>р</w:t>
            </w:r>
            <w:r w:rsidRPr="00447D21">
              <w:t>тивных секций</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032BEB" w:rsidP="008172F3">
            <w:pPr>
              <w:pStyle w:val="a4"/>
              <w:spacing w:before="0" w:beforeAutospacing="0" w:after="0" w:afterAutospacing="0"/>
              <w:ind w:right="-5"/>
              <w:jc w:val="center"/>
            </w:pPr>
            <w:r>
              <w:t>в течение г</w:t>
            </w:r>
            <w:r>
              <w:t>о</w:t>
            </w:r>
            <w:r>
              <w:t>да</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Руководитель физ. воспитания</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Формирование интереса к физическому здоровью ст</w:t>
            </w:r>
            <w:r w:rsidRPr="00447D21">
              <w:t>у</w:t>
            </w:r>
            <w:r w:rsidRPr="00447D21">
              <w:t>дентов, расширение спо</w:t>
            </w:r>
            <w:r w:rsidRPr="00447D21">
              <w:t>р</w:t>
            </w:r>
            <w:r w:rsidRPr="00447D21">
              <w:t>тивных навыков.</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D386D" w:rsidRPr="00447D21" w:rsidTr="00447D21">
        <w:trPr>
          <w:trHeight w:val="322"/>
        </w:trPr>
        <w:tc>
          <w:tcPr>
            <w:tcW w:w="555" w:type="dxa"/>
            <w:vMerge/>
            <w:tcBorders>
              <w:left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Участие сборных команд техникума в техникумо</w:t>
            </w:r>
            <w:r w:rsidRPr="00447D21">
              <w:t>в</w:t>
            </w:r>
            <w:r w:rsidRPr="00447D21">
              <w:t>ских, окружных, зонал</w:t>
            </w:r>
            <w:r w:rsidRPr="00447D21">
              <w:t>ь</w:t>
            </w:r>
            <w:r w:rsidRPr="00447D21">
              <w:t>ных соревнованиях по разным видам спорта</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4D4E44">
            <w:pPr>
              <w:pStyle w:val="a4"/>
              <w:spacing w:before="0" w:beforeAutospacing="0" w:after="0" w:afterAutospacing="0"/>
              <w:ind w:right="-5"/>
              <w:jc w:val="center"/>
            </w:pPr>
            <w:r w:rsidRPr="00447D21">
              <w:t xml:space="preserve">в течение </w:t>
            </w:r>
          </w:p>
          <w:p w:rsidR="00DD386D" w:rsidRPr="00447D21" w:rsidRDefault="00032BEB" w:rsidP="004D4E44">
            <w:pPr>
              <w:pStyle w:val="a4"/>
              <w:spacing w:before="0" w:beforeAutospacing="0" w:after="0" w:afterAutospacing="0"/>
              <w:ind w:right="-5"/>
              <w:jc w:val="center"/>
            </w:pPr>
            <w:r>
              <w:t>года</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Руководитель физ. воспитания</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Повышение рейтинга техн</w:t>
            </w:r>
            <w:r w:rsidRPr="00447D21">
              <w:t>и</w:t>
            </w:r>
            <w:r w:rsidRPr="00447D21">
              <w:t>кума в годовом зачёте уч</w:t>
            </w:r>
            <w:r w:rsidRPr="00447D21">
              <w:t>а</w:t>
            </w:r>
            <w:r w:rsidRPr="00447D21">
              <w:t>стия в соревнованиях в ра</w:t>
            </w:r>
            <w:r w:rsidRPr="00447D21">
              <w:t>м</w:t>
            </w:r>
            <w:r w:rsidRPr="00447D21">
              <w:t>ках областной спартакиады среди студентов ПОО</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D386D" w:rsidRPr="00447D21" w:rsidTr="00447D21">
        <w:trPr>
          <w:trHeight w:val="322"/>
        </w:trPr>
        <w:tc>
          <w:tcPr>
            <w:tcW w:w="555" w:type="dxa"/>
            <w:vMerge/>
            <w:tcBorders>
              <w:left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Лекторий по охране зд</w:t>
            </w:r>
            <w:r w:rsidRPr="00447D21">
              <w:t>о</w:t>
            </w:r>
            <w:r w:rsidRPr="00447D21">
              <w:t>ровья</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DB2136">
            <w:pPr>
              <w:pStyle w:val="a4"/>
              <w:spacing w:before="0" w:beforeAutospacing="0" w:after="0" w:afterAutospacing="0"/>
              <w:ind w:right="-5"/>
              <w:jc w:val="center"/>
            </w:pPr>
          </w:p>
          <w:p w:rsidR="00DD386D" w:rsidRPr="00447D21" w:rsidRDefault="00DD386D" w:rsidP="00DB2136">
            <w:pPr>
              <w:pStyle w:val="a4"/>
              <w:spacing w:before="0" w:beforeAutospacing="0" w:after="0" w:afterAutospacing="0"/>
              <w:ind w:right="-5"/>
              <w:jc w:val="center"/>
            </w:pPr>
            <w:r w:rsidRPr="00447D21">
              <w:t>сентябрь</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Руководитель физ. воспитания</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Формирование у студентов здорового образа жизни, приобретение дополнител</w:t>
            </w:r>
            <w:r w:rsidRPr="00447D21">
              <w:t>ь</w:t>
            </w:r>
            <w:r w:rsidRPr="00447D21">
              <w:t xml:space="preserve">ных знаний по </w:t>
            </w:r>
            <w:proofErr w:type="spellStart"/>
            <w:r w:rsidRPr="00447D21">
              <w:t>здоровьесб</w:t>
            </w:r>
            <w:r w:rsidRPr="00447D21">
              <w:t>е</w:t>
            </w:r>
            <w:r w:rsidRPr="00447D21">
              <w:t>режению</w:t>
            </w:r>
            <w:proofErr w:type="spellEnd"/>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D386D" w:rsidRPr="00447D21" w:rsidTr="00447D21">
        <w:trPr>
          <w:trHeight w:val="322"/>
        </w:trPr>
        <w:tc>
          <w:tcPr>
            <w:tcW w:w="555" w:type="dxa"/>
            <w:vMerge/>
            <w:tcBorders>
              <w:left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 xml:space="preserve">Участие в проведении декад, </w:t>
            </w:r>
            <w:proofErr w:type="spellStart"/>
            <w:r w:rsidRPr="00447D21">
              <w:t>внутритехник</w:t>
            </w:r>
            <w:r w:rsidRPr="00447D21">
              <w:t>у</w:t>
            </w:r>
            <w:r w:rsidRPr="00447D21">
              <w:t>мовских</w:t>
            </w:r>
            <w:proofErr w:type="spellEnd"/>
            <w:r w:rsidRPr="00447D21">
              <w:t xml:space="preserve"> турниров по разным видам спорта</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032BEB">
            <w:pPr>
              <w:pStyle w:val="a4"/>
              <w:spacing w:before="0" w:beforeAutospacing="0" w:after="0" w:afterAutospacing="0"/>
              <w:ind w:right="-5"/>
              <w:jc w:val="center"/>
            </w:pPr>
            <w:r w:rsidRPr="00447D21">
              <w:t xml:space="preserve">в течение </w:t>
            </w:r>
            <w:r w:rsidR="00032BEB">
              <w:t>г</w:t>
            </w:r>
            <w:r w:rsidR="00032BEB">
              <w:t>о</w:t>
            </w:r>
            <w:r w:rsidR="00032BEB">
              <w:t>да</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Руководитель физ. воспитания</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Пропаганда здорового обр</w:t>
            </w:r>
            <w:r w:rsidRPr="00447D21">
              <w:t>а</w:t>
            </w:r>
            <w:r w:rsidRPr="00447D21">
              <w:t>за жизни, привлечение ст</w:t>
            </w:r>
            <w:r w:rsidRPr="00447D21">
              <w:t>у</w:t>
            </w:r>
            <w:r w:rsidRPr="00447D21">
              <w:t>дентов к занятиям спортом, отказ от вредных привычек</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D386D" w:rsidRPr="00447D21" w:rsidTr="00447D21">
        <w:trPr>
          <w:trHeight w:val="322"/>
        </w:trPr>
        <w:tc>
          <w:tcPr>
            <w:tcW w:w="555" w:type="dxa"/>
            <w:vMerge/>
            <w:tcBorders>
              <w:left w:val="single" w:sz="4" w:space="0" w:color="auto"/>
              <w:bottom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bottom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7F482D">
            <w:pPr>
              <w:pStyle w:val="a4"/>
              <w:spacing w:before="0" w:beforeAutospacing="0" w:after="0" w:afterAutospacing="0"/>
              <w:ind w:right="-5"/>
              <w:jc w:val="both"/>
            </w:pPr>
            <w:r w:rsidRPr="00447D21">
              <w:t xml:space="preserve">Посещение спортивных матчей и соревнований, проводимых в ФОК «Спарта» </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032BEB">
            <w:pPr>
              <w:pStyle w:val="a4"/>
              <w:spacing w:before="0" w:beforeAutospacing="0" w:after="0" w:afterAutospacing="0"/>
              <w:ind w:right="-5"/>
              <w:jc w:val="center"/>
            </w:pPr>
            <w:r w:rsidRPr="00447D21">
              <w:t xml:space="preserve">в течение </w:t>
            </w:r>
            <w:r w:rsidR="00032BEB">
              <w:t>г</w:t>
            </w:r>
            <w:r w:rsidR="00032BEB">
              <w:t>о</w:t>
            </w:r>
            <w:r w:rsidR="00032BEB">
              <w:t>да</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884E33">
            <w:pPr>
              <w:pStyle w:val="a4"/>
              <w:spacing w:before="0" w:beforeAutospacing="0" w:after="0" w:afterAutospacing="0"/>
              <w:ind w:right="-5"/>
              <w:jc w:val="center"/>
            </w:pPr>
            <w:r w:rsidRPr="00447D21">
              <w:t>Зам. директора по УВР</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Пропаганда здорового обр</w:t>
            </w:r>
            <w:r w:rsidRPr="00447D21">
              <w:t>а</w:t>
            </w:r>
            <w:r w:rsidRPr="00447D21">
              <w:t>за жизни, привлечение ст</w:t>
            </w:r>
            <w:r w:rsidRPr="00447D21">
              <w:t>у</w:t>
            </w:r>
            <w:r w:rsidRPr="00447D21">
              <w:t>дентов к занятиям спортом, отказ от вредных привычек</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D386D" w:rsidRPr="00447D21" w:rsidTr="00447D21">
        <w:trPr>
          <w:trHeight w:val="322"/>
        </w:trPr>
        <w:tc>
          <w:tcPr>
            <w:tcW w:w="555" w:type="dxa"/>
            <w:vMerge w:val="restart"/>
            <w:tcBorders>
              <w:top w:val="single" w:sz="4" w:space="0" w:color="auto"/>
              <w:left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val="restart"/>
            <w:tcBorders>
              <w:top w:val="single" w:sz="4" w:space="0" w:color="auto"/>
              <w:left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r w:rsidRPr="00447D21">
              <w:t>Экологическое во</w:t>
            </w:r>
            <w:r w:rsidRPr="00447D21">
              <w:t>с</w:t>
            </w:r>
            <w:r w:rsidRPr="00447D21">
              <w:t>питание</w:t>
            </w: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Участие в субботниках</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B5073D">
            <w:pPr>
              <w:pStyle w:val="a4"/>
              <w:spacing w:before="0" w:beforeAutospacing="0" w:after="0" w:afterAutospacing="0"/>
              <w:ind w:right="-5"/>
              <w:jc w:val="center"/>
            </w:pPr>
            <w:r w:rsidRPr="00447D21">
              <w:t>осенне-весенний п</w:t>
            </w:r>
            <w:r w:rsidRPr="00447D21">
              <w:t>е</w:t>
            </w:r>
            <w:r w:rsidRPr="00447D21">
              <w:t>риод</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B5073D">
            <w:pPr>
              <w:pStyle w:val="a4"/>
              <w:spacing w:before="0" w:beforeAutospacing="0" w:after="0" w:afterAutospacing="0"/>
              <w:ind w:right="-5"/>
              <w:jc w:val="center"/>
            </w:pPr>
            <w:r w:rsidRPr="00447D21">
              <w:t>Классный рук</w:t>
            </w:r>
            <w:r w:rsidRPr="00447D21">
              <w:t>о</w:t>
            </w:r>
            <w:r w:rsidRPr="00447D21">
              <w:t>водитель</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Чистая и благоустроенная территория около техникума</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D386D" w:rsidRPr="00447D21" w:rsidTr="00447D21">
        <w:trPr>
          <w:trHeight w:val="322"/>
        </w:trPr>
        <w:tc>
          <w:tcPr>
            <w:tcW w:w="555" w:type="dxa"/>
            <w:vMerge/>
            <w:tcBorders>
              <w:left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Проведение экологич</w:t>
            </w:r>
            <w:r w:rsidRPr="00447D21">
              <w:t>е</w:t>
            </w:r>
            <w:r w:rsidRPr="00447D21">
              <w:lastRenderedPageBreak/>
              <w:t>ских акций «Чистый б</w:t>
            </w:r>
            <w:r w:rsidRPr="00447D21">
              <w:t>е</w:t>
            </w:r>
            <w:r w:rsidRPr="00447D21">
              <w:t>рег», «Чистый парк»</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9858AB">
            <w:pPr>
              <w:pStyle w:val="a4"/>
              <w:spacing w:before="0" w:beforeAutospacing="0" w:after="0" w:afterAutospacing="0"/>
              <w:ind w:right="-5"/>
              <w:jc w:val="center"/>
            </w:pPr>
            <w:r w:rsidRPr="00447D21">
              <w:lastRenderedPageBreak/>
              <w:t>осенне-</w:t>
            </w:r>
            <w:r w:rsidRPr="00447D21">
              <w:lastRenderedPageBreak/>
              <w:t>весенний п</w:t>
            </w:r>
            <w:r w:rsidRPr="00447D21">
              <w:t>е</w:t>
            </w:r>
            <w:r w:rsidRPr="00447D21">
              <w:t>риод</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9858AB">
            <w:pPr>
              <w:pStyle w:val="a4"/>
              <w:spacing w:before="0" w:beforeAutospacing="0" w:after="0" w:afterAutospacing="0"/>
              <w:ind w:right="-5"/>
              <w:jc w:val="center"/>
            </w:pPr>
            <w:r w:rsidRPr="00447D21">
              <w:lastRenderedPageBreak/>
              <w:t>Классный рук</w:t>
            </w:r>
            <w:r w:rsidRPr="00447D21">
              <w:t>о</w:t>
            </w:r>
            <w:r w:rsidRPr="00447D21">
              <w:lastRenderedPageBreak/>
              <w:t>водитель</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9858AB">
            <w:pPr>
              <w:pStyle w:val="a4"/>
              <w:spacing w:before="0" w:beforeAutospacing="0" w:after="0" w:afterAutospacing="0"/>
              <w:ind w:right="-5"/>
            </w:pPr>
            <w:r w:rsidRPr="00447D21">
              <w:lastRenderedPageBreak/>
              <w:t xml:space="preserve">Благоустроенная территория </w:t>
            </w:r>
            <w:r w:rsidRPr="00447D21">
              <w:lastRenderedPageBreak/>
              <w:t>парков и берегов рек</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lastRenderedPageBreak/>
              <w:t>ЛР</w:t>
            </w:r>
            <w:proofErr w:type="gramStart"/>
            <w:r w:rsidRPr="00447D21">
              <w:t>1</w:t>
            </w:r>
            <w:proofErr w:type="gramEnd"/>
            <w:r w:rsidRPr="00447D21">
              <w:t>,ЛР2,ЛР9,ЛР10</w:t>
            </w:r>
          </w:p>
        </w:tc>
      </w:tr>
      <w:tr w:rsidR="00DD386D" w:rsidRPr="00447D21" w:rsidTr="00447D21">
        <w:trPr>
          <w:trHeight w:val="322"/>
        </w:trPr>
        <w:tc>
          <w:tcPr>
            <w:tcW w:w="555" w:type="dxa"/>
            <w:vMerge/>
            <w:tcBorders>
              <w:left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3B6D92">
            <w:pPr>
              <w:pStyle w:val="a4"/>
              <w:spacing w:before="0" w:beforeAutospacing="0" w:after="0" w:afterAutospacing="0"/>
              <w:ind w:right="-5"/>
              <w:jc w:val="both"/>
            </w:pPr>
            <w:r w:rsidRPr="00447D21">
              <w:t>Разработка социальных видеороликов для тел</w:t>
            </w:r>
            <w:r w:rsidRPr="00447D21">
              <w:t>е</w:t>
            </w:r>
            <w:r w:rsidRPr="00447D21">
              <w:t>видения техникума</w:t>
            </w:r>
          </w:p>
        </w:tc>
        <w:tc>
          <w:tcPr>
            <w:tcW w:w="1622" w:type="dxa"/>
            <w:tcBorders>
              <w:top w:val="single" w:sz="4" w:space="0" w:color="auto"/>
              <w:left w:val="single" w:sz="4" w:space="0" w:color="auto"/>
              <w:bottom w:val="single" w:sz="4" w:space="0" w:color="auto"/>
              <w:right w:val="single" w:sz="4" w:space="0" w:color="auto"/>
            </w:tcBorders>
          </w:tcPr>
          <w:p w:rsidR="00032BEB" w:rsidRDefault="00DD386D" w:rsidP="00032BEB">
            <w:pPr>
              <w:pStyle w:val="a4"/>
              <w:spacing w:before="0" w:beforeAutospacing="0" w:after="0" w:afterAutospacing="0"/>
              <w:ind w:right="-5"/>
              <w:jc w:val="center"/>
            </w:pPr>
            <w:r w:rsidRPr="00447D21">
              <w:t>в течени</w:t>
            </w:r>
            <w:r w:rsidR="00032BEB">
              <w:t>е</w:t>
            </w:r>
          </w:p>
          <w:p w:rsidR="00DD386D" w:rsidRPr="00447D21" w:rsidRDefault="00DD386D" w:rsidP="00032BEB">
            <w:pPr>
              <w:pStyle w:val="a4"/>
              <w:spacing w:before="0" w:beforeAutospacing="0" w:after="0" w:afterAutospacing="0"/>
              <w:ind w:right="-5"/>
              <w:jc w:val="center"/>
            </w:pPr>
            <w:r w:rsidRPr="00447D21">
              <w:t xml:space="preserve">е </w:t>
            </w:r>
            <w:r w:rsidR="00032BEB">
              <w:t>года</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B16B27">
            <w:pPr>
              <w:pStyle w:val="a4"/>
              <w:spacing w:before="0" w:beforeAutospacing="0" w:after="0" w:afterAutospacing="0"/>
              <w:ind w:right="-5"/>
              <w:jc w:val="center"/>
            </w:pPr>
            <w:r w:rsidRPr="00447D21">
              <w:t xml:space="preserve">Преподаватель </w:t>
            </w:r>
            <w:proofErr w:type="spellStart"/>
            <w:r w:rsidRPr="00447D21">
              <w:t>спецдисциплин</w:t>
            </w:r>
            <w:proofErr w:type="spellEnd"/>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Внедрение экологических проектов в жизнь</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ЛР13-ЛР15</w:t>
            </w:r>
          </w:p>
        </w:tc>
      </w:tr>
      <w:tr w:rsidR="00DD386D" w:rsidRPr="00447D21" w:rsidTr="00447D21">
        <w:trPr>
          <w:trHeight w:val="322"/>
        </w:trPr>
        <w:tc>
          <w:tcPr>
            <w:tcW w:w="555" w:type="dxa"/>
            <w:vMerge/>
            <w:tcBorders>
              <w:left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left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Участие в акциях по оз</w:t>
            </w:r>
            <w:r w:rsidRPr="00447D21">
              <w:t>е</w:t>
            </w:r>
            <w:r w:rsidRPr="00447D21">
              <w:t>ленению территории около техникума</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0548C1">
            <w:pPr>
              <w:pStyle w:val="a4"/>
              <w:spacing w:before="0" w:beforeAutospacing="0" w:after="0" w:afterAutospacing="0"/>
              <w:ind w:right="-5"/>
              <w:jc w:val="center"/>
            </w:pPr>
            <w:r w:rsidRPr="00447D21">
              <w:t xml:space="preserve">апрель-май </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420E9D">
            <w:pPr>
              <w:pStyle w:val="a4"/>
              <w:spacing w:before="0" w:beforeAutospacing="0" w:after="0" w:afterAutospacing="0"/>
              <w:ind w:right="-5"/>
              <w:jc w:val="center"/>
            </w:pPr>
            <w:r w:rsidRPr="00447D21">
              <w:t>Классный рук</w:t>
            </w:r>
            <w:r w:rsidRPr="00447D21">
              <w:t>о</w:t>
            </w:r>
            <w:r w:rsidRPr="00447D21">
              <w:t>водитель</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Чистая и благоустроенная территория около техникума</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D386D" w:rsidRPr="00447D21" w:rsidTr="00447D21">
        <w:trPr>
          <w:trHeight w:val="322"/>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val="restart"/>
            <w:tcBorders>
              <w:top w:val="single" w:sz="4" w:space="0" w:color="auto"/>
              <w:left w:val="single" w:sz="4" w:space="0" w:color="auto"/>
              <w:bottom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r w:rsidRPr="00447D21">
              <w:t>Студенческое сам</w:t>
            </w:r>
            <w:r w:rsidRPr="00447D21">
              <w:t>о</w:t>
            </w:r>
            <w:r w:rsidRPr="00447D21">
              <w:t>управление и вза</w:t>
            </w:r>
            <w:r w:rsidRPr="00447D21">
              <w:t>и</w:t>
            </w:r>
            <w:r w:rsidRPr="00447D21">
              <w:t>модействие участн</w:t>
            </w:r>
            <w:r w:rsidRPr="00447D21">
              <w:t>и</w:t>
            </w:r>
            <w:r w:rsidRPr="00447D21">
              <w:t>ков образовательного процесса</w:t>
            </w: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Выборы в Студенческий совет</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center"/>
            </w:pPr>
            <w:r w:rsidRPr="00447D21">
              <w:t>сентябрь</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633C3A">
            <w:pPr>
              <w:pStyle w:val="a4"/>
              <w:spacing w:before="0" w:beforeAutospacing="0" w:after="0" w:afterAutospacing="0"/>
              <w:ind w:right="-5"/>
              <w:jc w:val="center"/>
            </w:pPr>
            <w:r w:rsidRPr="00447D21">
              <w:t xml:space="preserve">Педагог-организатор, председатель </w:t>
            </w:r>
            <w:proofErr w:type="spellStart"/>
            <w:r w:rsidRPr="00447D21">
              <w:t>Студсовета</w:t>
            </w:r>
            <w:proofErr w:type="spellEnd"/>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Выборы актива техникума для проведения актуальных для студентов техникума м</w:t>
            </w:r>
            <w:r w:rsidRPr="00447D21">
              <w:t>е</w:t>
            </w:r>
            <w:r w:rsidRPr="00447D21">
              <w:t>роприятий</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w:t>
            </w:r>
            <w:proofErr w:type="gramStart"/>
            <w:r w:rsidRPr="00447D21">
              <w:t>2</w:t>
            </w:r>
            <w:proofErr w:type="gramEnd"/>
            <w:r w:rsidRPr="00447D21">
              <w:t>,ЛР3,ЛР4,ЛР5,ЛР6,ЛР8,ЛР9,ЛР10,ЛР11,ЛР12</w:t>
            </w:r>
          </w:p>
        </w:tc>
      </w:tr>
      <w:tr w:rsidR="00DD386D" w:rsidRPr="00447D21" w:rsidTr="00447D21">
        <w:trPr>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Выборы Совета общеж</w:t>
            </w:r>
            <w:r w:rsidRPr="00447D21">
              <w:t>и</w:t>
            </w:r>
            <w:r w:rsidRPr="00447D21">
              <w:t>тий</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center"/>
            </w:pPr>
            <w:r w:rsidRPr="00447D21">
              <w:t>сентябрь</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633C3A">
            <w:pPr>
              <w:pStyle w:val="a4"/>
              <w:spacing w:before="0" w:beforeAutospacing="0" w:after="0" w:afterAutospacing="0"/>
              <w:ind w:right="-5"/>
              <w:jc w:val="center"/>
            </w:pPr>
            <w:r w:rsidRPr="00447D21">
              <w:t>Комендант о</w:t>
            </w:r>
            <w:r w:rsidRPr="00447D21">
              <w:t>б</w:t>
            </w:r>
            <w:r w:rsidRPr="00447D21">
              <w:t>щежития</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ED1169">
            <w:pPr>
              <w:pStyle w:val="a4"/>
              <w:spacing w:before="0" w:beforeAutospacing="0" w:after="0" w:afterAutospacing="0"/>
              <w:ind w:right="-5"/>
              <w:jc w:val="both"/>
            </w:pPr>
            <w:r w:rsidRPr="00447D21">
              <w:t>Выборы Совета общежитий для проведения актуальных для студентов техникума м</w:t>
            </w:r>
            <w:r w:rsidRPr="00447D21">
              <w:t>е</w:t>
            </w:r>
            <w:r w:rsidRPr="00447D21">
              <w:t>роприятий, поддержания п</w:t>
            </w:r>
            <w:r w:rsidRPr="00447D21">
              <w:t>о</w:t>
            </w:r>
            <w:r w:rsidRPr="00447D21">
              <w:t>рядка в общежитиях техн</w:t>
            </w:r>
            <w:r w:rsidRPr="00447D21">
              <w:t>и</w:t>
            </w:r>
            <w:r w:rsidRPr="00447D21">
              <w:t>кума</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w:t>
            </w:r>
            <w:proofErr w:type="gramStart"/>
            <w:r w:rsidRPr="00447D21">
              <w:t>1</w:t>
            </w:r>
            <w:proofErr w:type="gramEnd"/>
            <w:r w:rsidRPr="00447D21">
              <w:t>, ЛР2</w:t>
            </w:r>
          </w:p>
        </w:tc>
      </w:tr>
      <w:tr w:rsidR="00DD386D" w:rsidRPr="00447D21" w:rsidTr="00447D21">
        <w:trPr>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Дежурство по техникуму</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center"/>
            </w:pPr>
            <w:r w:rsidRPr="00447D21">
              <w:t xml:space="preserve">Ежегодно </w:t>
            </w:r>
          </w:p>
          <w:p w:rsidR="00DD386D" w:rsidRPr="00447D21" w:rsidRDefault="00DD386D" w:rsidP="002E76CA">
            <w:pPr>
              <w:pStyle w:val="a4"/>
              <w:spacing w:before="0" w:beforeAutospacing="0" w:after="0" w:afterAutospacing="0"/>
              <w:ind w:right="-5"/>
              <w:jc w:val="center"/>
            </w:pPr>
            <w:r w:rsidRPr="00447D21">
              <w:t>по графику</w:t>
            </w:r>
          </w:p>
          <w:p w:rsidR="00DD386D" w:rsidRPr="00447D21" w:rsidRDefault="00DD386D" w:rsidP="002E76CA">
            <w:pPr>
              <w:pStyle w:val="a4"/>
              <w:spacing w:before="0" w:beforeAutospacing="0" w:after="0" w:afterAutospacing="0"/>
              <w:ind w:right="-5"/>
              <w:jc w:val="center"/>
            </w:pP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633C3A">
            <w:pPr>
              <w:pStyle w:val="a4"/>
              <w:spacing w:before="0" w:beforeAutospacing="0" w:after="0" w:afterAutospacing="0"/>
              <w:ind w:right="-5"/>
              <w:jc w:val="center"/>
            </w:pPr>
            <w:r w:rsidRPr="00447D21">
              <w:t>Классный рук</w:t>
            </w:r>
            <w:r w:rsidRPr="00447D21">
              <w:t>о</w:t>
            </w:r>
            <w:r w:rsidRPr="00447D21">
              <w:t>водитель</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ED1169">
            <w:pPr>
              <w:pStyle w:val="a4"/>
              <w:spacing w:before="0" w:beforeAutospacing="0" w:after="0" w:afterAutospacing="0"/>
              <w:ind w:right="-5"/>
              <w:jc w:val="both"/>
            </w:pPr>
            <w:r w:rsidRPr="00447D21">
              <w:t>Поддержания порядка и дисциплины в процессе учебных занятий в техник</w:t>
            </w:r>
            <w:r w:rsidRPr="00447D21">
              <w:t>у</w:t>
            </w:r>
            <w:r w:rsidRPr="00447D21">
              <w:t>ме</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ЛР1-ЛР12</w:t>
            </w:r>
          </w:p>
        </w:tc>
      </w:tr>
      <w:tr w:rsidR="00DD386D" w:rsidRPr="00447D21" w:rsidTr="00447D21">
        <w:trPr>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Неделя добрых дел, п</w:t>
            </w:r>
            <w:r w:rsidRPr="00447D21">
              <w:t>о</w:t>
            </w:r>
            <w:r w:rsidRPr="00447D21">
              <w:t>свящённая Всемирному дню толерантности и приветствий</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862008">
            <w:pPr>
              <w:pStyle w:val="a4"/>
              <w:spacing w:before="0" w:beforeAutospacing="0" w:after="0" w:afterAutospacing="0"/>
              <w:ind w:right="-5"/>
              <w:jc w:val="center"/>
            </w:pPr>
            <w:r w:rsidRPr="00447D21">
              <w:t>октябрь, май</w:t>
            </w:r>
          </w:p>
          <w:p w:rsidR="00DD386D" w:rsidRPr="00447D21" w:rsidRDefault="00DD386D" w:rsidP="00862008">
            <w:pPr>
              <w:pStyle w:val="a4"/>
              <w:spacing w:before="0" w:beforeAutospacing="0" w:after="0" w:afterAutospacing="0"/>
              <w:ind w:right="-5"/>
              <w:jc w:val="center"/>
            </w:pP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22662B">
            <w:pPr>
              <w:pStyle w:val="a4"/>
              <w:spacing w:before="0" w:beforeAutospacing="0" w:after="0" w:afterAutospacing="0"/>
              <w:ind w:right="-5"/>
              <w:jc w:val="center"/>
            </w:pPr>
            <w:r w:rsidRPr="00447D21">
              <w:t xml:space="preserve">Социальный </w:t>
            </w:r>
          </w:p>
          <w:p w:rsidR="00DD386D" w:rsidRPr="00447D21" w:rsidRDefault="00DD386D" w:rsidP="0022662B">
            <w:pPr>
              <w:pStyle w:val="a4"/>
              <w:spacing w:before="0" w:beforeAutospacing="0" w:after="0" w:afterAutospacing="0"/>
              <w:ind w:right="-5"/>
              <w:jc w:val="center"/>
            </w:pPr>
            <w:r w:rsidRPr="00447D21">
              <w:t>педагог</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Воспитание у студентов чу</w:t>
            </w:r>
            <w:r w:rsidRPr="00447D21">
              <w:t>в</w:t>
            </w:r>
            <w:r w:rsidRPr="00447D21">
              <w:t>ства толерантности и уваж</w:t>
            </w:r>
            <w:r w:rsidRPr="00447D21">
              <w:t>е</w:t>
            </w:r>
            <w:r w:rsidRPr="00447D21">
              <w:t>ния</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ЛР1-ЛР12</w:t>
            </w:r>
          </w:p>
        </w:tc>
      </w:tr>
      <w:tr w:rsidR="00DD386D" w:rsidRPr="00447D21" w:rsidTr="00447D21">
        <w:trPr>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pPr>
          </w:p>
        </w:tc>
        <w:tc>
          <w:tcPr>
            <w:tcW w:w="2433" w:type="dxa"/>
            <w:vMerge/>
            <w:tcBorders>
              <w:top w:val="single" w:sz="4" w:space="0" w:color="auto"/>
              <w:left w:val="single" w:sz="4" w:space="0" w:color="auto"/>
              <w:bottom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Участие в работе облас</w:t>
            </w:r>
            <w:r w:rsidRPr="00447D21">
              <w:t>т</w:t>
            </w:r>
            <w:r w:rsidRPr="00447D21">
              <w:t>ной школы актива для лидеров студенческого самоуправления</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center"/>
            </w:pPr>
            <w:r w:rsidRPr="00447D21">
              <w:t>Ежеква</w:t>
            </w:r>
            <w:r w:rsidRPr="00447D21">
              <w:t>р</w:t>
            </w:r>
            <w:r w:rsidRPr="00447D21">
              <w:t>тально</w:t>
            </w:r>
          </w:p>
          <w:p w:rsidR="00DD386D" w:rsidRPr="00447D21" w:rsidRDefault="00DD386D" w:rsidP="002E76CA">
            <w:pPr>
              <w:pStyle w:val="a4"/>
              <w:spacing w:before="0" w:beforeAutospacing="0" w:after="0" w:afterAutospacing="0"/>
              <w:ind w:right="-5"/>
              <w:jc w:val="cente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812791">
            <w:pPr>
              <w:pStyle w:val="a4"/>
              <w:spacing w:before="0" w:beforeAutospacing="0" w:after="0" w:afterAutospacing="0"/>
              <w:ind w:right="-5"/>
              <w:jc w:val="center"/>
            </w:pPr>
            <w:r w:rsidRPr="00447D21">
              <w:t>Староста</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Приобретение необходимых знаний для проведения дос</w:t>
            </w:r>
            <w:r w:rsidRPr="00447D21">
              <w:t>у</w:t>
            </w:r>
            <w:r w:rsidRPr="00447D21">
              <w:t>говых студенческих мер</w:t>
            </w:r>
            <w:r w:rsidRPr="00447D21">
              <w:t>о</w:t>
            </w:r>
            <w:r w:rsidRPr="00447D21">
              <w:t>приятий</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ЛР1-ЛР12</w:t>
            </w:r>
          </w:p>
        </w:tc>
      </w:tr>
      <w:tr w:rsidR="00DD386D" w:rsidRPr="00447D21" w:rsidTr="00447D21">
        <w:trPr>
          <w:trHeight w:val="322"/>
        </w:trPr>
        <w:tc>
          <w:tcPr>
            <w:tcW w:w="555" w:type="dxa"/>
            <w:vMerge/>
            <w:tcBorders>
              <w:top w:val="single" w:sz="4" w:space="0" w:color="auto"/>
              <w:left w:val="single" w:sz="4" w:space="0" w:color="auto"/>
              <w:bottom w:val="single" w:sz="4" w:space="0" w:color="auto"/>
              <w:right w:val="single" w:sz="4" w:space="0" w:color="auto"/>
            </w:tcBorders>
            <w:vAlign w:val="center"/>
          </w:tcPr>
          <w:p w:rsidR="00DD386D" w:rsidRPr="00447D21" w:rsidRDefault="00DD386D" w:rsidP="00F1534B">
            <w:pPr>
              <w:pStyle w:val="a4"/>
              <w:numPr>
                <w:ilvl w:val="0"/>
                <w:numId w:val="5"/>
              </w:numPr>
              <w:spacing w:before="0" w:beforeAutospacing="0" w:after="0" w:afterAutospacing="0"/>
              <w:ind w:left="0" w:right="-6" w:firstLine="0"/>
              <w:rPr>
                <w:sz w:val="20"/>
                <w:szCs w:val="20"/>
              </w:rPr>
            </w:pPr>
          </w:p>
        </w:tc>
        <w:tc>
          <w:tcPr>
            <w:tcW w:w="2433" w:type="dxa"/>
            <w:vMerge/>
            <w:tcBorders>
              <w:top w:val="single" w:sz="4" w:space="0" w:color="auto"/>
              <w:left w:val="single" w:sz="4" w:space="0" w:color="auto"/>
              <w:bottom w:val="single" w:sz="4" w:space="0" w:color="auto"/>
              <w:right w:val="single" w:sz="4" w:space="0" w:color="auto"/>
            </w:tcBorders>
            <w:vAlign w:val="center"/>
          </w:tcPr>
          <w:p w:rsidR="00DD386D" w:rsidRPr="00447D21" w:rsidRDefault="00DD386D" w:rsidP="002E76CA">
            <w:pPr>
              <w:pStyle w:val="a4"/>
              <w:spacing w:before="0" w:beforeAutospacing="0" w:after="0" w:afterAutospacing="0"/>
              <w:ind w:right="-5"/>
              <w:rPr>
                <w:color w:val="FF0000"/>
              </w:rPr>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6462DF">
            <w:pPr>
              <w:pStyle w:val="a4"/>
              <w:spacing w:before="0" w:beforeAutospacing="0" w:after="0" w:afterAutospacing="0"/>
              <w:ind w:right="-5"/>
              <w:jc w:val="both"/>
            </w:pPr>
            <w:r w:rsidRPr="00447D21">
              <w:t xml:space="preserve">Участие </w:t>
            </w:r>
            <w:r w:rsidR="006462DF">
              <w:t xml:space="preserve">в </w:t>
            </w:r>
            <w:r w:rsidRPr="00447D21">
              <w:t>смен</w:t>
            </w:r>
            <w:r w:rsidR="006462DF">
              <w:t xml:space="preserve">ах </w:t>
            </w:r>
            <w:r w:rsidRPr="00447D21">
              <w:t xml:space="preserve"> ДЮООЦ «Красный Плёс»</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6462DF">
            <w:pPr>
              <w:pStyle w:val="a4"/>
              <w:spacing w:before="0" w:beforeAutospacing="0" w:after="0" w:afterAutospacing="0"/>
              <w:ind w:right="-5"/>
              <w:jc w:val="center"/>
            </w:pPr>
            <w:r w:rsidRPr="00447D21">
              <w:t xml:space="preserve">в течение </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272EA9">
            <w:pPr>
              <w:pStyle w:val="a4"/>
              <w:spacing w:before="0" w:beforeAutospacing="0" w:after="0" w:afterAutospacing="0"/>
              <w:ind w:right="-5"/>
              <w:jc w:val="center"/>
            </w:pPr>
            <w:r w:rsidRPr="00447D21">
              <w:t>Педагог-организатор</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rPr>
                <w:sz w:val="20"/>
                <w:szCs w:val="20"/>
              </w:rPr>
            </w:pPr>
            <w:r w:rsidRPr="00447D21">
              <w:t>Приобретение необходимых знаний для проведения дос</w:t>
            </w:r>
            <w:r w:rsidRPr="00447D21">
              <w:t>у</w:t>
            </w:r>
            <w:r w:rsidRPr="00447D21">
              <w:t>говых студенческих мер</w:t>
            </w:r>
            <w:r w:rsidRPr="00447D21">
              <w:t>о</w:t>
            </w:r>
            <w:r w:rsidRPr="00447D21">
              <w:t>приятий</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ЛР1-ЛР12</w:t>
            </w:r>
          </w:p>
        </w:tc>
      </w:tr>
      <w:tr w:rsidR="00DD386D" w:rsidRPr="00447D21" w:rsidTr="00447D21">
        <w:trPr>
          <w:trHeight w:val="322"/>
        </w:trPr>
        <w:tc>
          <w:tcPr>
            <w:tcW w:w="555" w:type="dxa"/>
            <w:vMerge/>
            <w:tcBorders>
              <w:left w:val="single" w:sz="4" w:space="0" w:color="auto"/>
              <w:bottom w:val="single" w:sz="4" w:space="0" w:color="auto"/>
              <w:right w:val="single" w:sz="4" w:space="0" w:color="auto"/>
            </w:tcBorders>
          </w:tcPr>
          <w:p w:rsidR="00DD386D" w:rsidRPr="00447D21" w:rsidRDefault="00DD386D" w:rsidP="00F1534B">
            <w:pPr>
              <w:pStyle w:val="a4"/>
              <w:numPr>
                <w:ilvl w:val="0"/>
                <w:numId w:val="5"/>
              </w:numPr>
              <w:spacing w:before="0" w:beforeAutospacing="0" w:after="0" w:afterAutospacing="0"/>
              <w:ind w:left="0" w:right="-6" w:firstLine="0"/>
              <w:jc w:val="both"/>
              <w:rPr>
                <w:sz w:val="20"/>
                <w:szCs w:val="20"/>
              </w:rPr>
            </w:pPr>
          </w:p>
        </w:tc>
        <w:tc>
          <w:tcPr>
            <w:tcW w:w="2433" w:type="dxa"/>
            <w:vMerge/>
            <w:tcBorders>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t>Адресная помощь вет</w:t>
            </w:r>
            <w:r w:rsidRPr="00447D21">
              <w:t>е</w:t>
            </w:r>
            <w:r w:rsidRPr="00447D21">
              <w:lastRenderedPageBreak/>
              <w:t xml:space="preserve">ранам техникума </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D386D" w:rsidP="00F923EA">
            <w:pPr>
              <w:pStyle w:val="a4"/>
              <w:spacing w:before="0" w:beforeAutospacing="0" w:after="0" w:afterAutospacing="0"/>
              <w:ind w:right="-5"/>
              <w:jc w:val="center"/>
            </w:pPr>
            <w:r w:rsidRPr="00447D21">
              <w:lastRenderedPageBreak/>
              <w:t xml:space="preserve">в течение </w:t>
            </w:r>
            <w:r w:rsidR="00D441EC">
              <w:t>г</w:t>
            </w:r>
            <w:r w:rsidR="00D441EC">
              <w:t>о</w:t>
            </w:r>
            <w:r w:rsidR="00D441EC">
              <w:lastRenderedPageBreak/>
              <w:t>да</w:t>
            </w:r>
          </w:p>
          <w:p w:rsidR="00DD386D" w:rsidRPr="00447D21" w:rsidRDefault="00DD386D" w:rsidP="00F923EA">
            <w:pPr>
              <w:pStyle w:val="a4"/>
              <w:spacing w:before="0" w:beforeAutospacing="0" w:after="0" w:afterAutospacing="0"/>
              <w:ind w:right="-5"/>
              <w:jc w:val="center"/>
            </w:pP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F923EA">
            <w:pPr>
              <w:pStyle w:val="a4"/>
              <w:spacing w:before="0" w:beforeAutospacing="0" w:after="0" w:afterAutospacing="0"/>
              <w:ind w:right="-5"/>
              <w:jc w:val="center"/>
            </w:pPr>
            <w:r w:rsidRPr="00447D21">
              <w:lastRenderedPageBreak/>
              <w:t xml:space="preserve">Студенческий </w:t>
            </w:r>
          </w:p>
          <w:p w:rsidR="00DD386D" w:rsidRPr="00447D21" w:rsidRDefault="00DD386D" w:rsidP="00F923EA">
            <w:pPr>
              <w:pStyle w:val="a4"/>
              <w:spacing w:before="0" w:beforeAutospacing="0" w:after="0" w:afterAutospacing="0"/>
              <w:ind w:right="-5"/>
              <w:jc w:val="center"/>
            </w:pPr>
            <w:r w:rsidRPr="00447D21">
              <w:lastRenderedPageBreak/>
              <w:t>совет</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pStyle w:val="a4"/>
              <w:spacing w:before="0" w:beforeAutospacing="0" w:after="0" w:afterAutospacing="0"/>
              <w:ind w:right="-5"/>
              <w:jc w:val="both"/>
            </w:pPr>
            <w:r w:rsidRPr="00447D21">
              <w:lastRenderedPageBreak/>
              <w:t xml:space="preserve">Оказание посильной помощи </w:t>
            </w:r>
            <w:r w:rsidRPr="00447D21">
              <w:lastRenderedPageBreak/>
              <w:t>ветеранам техникума, восп</w:t>
            </w:r>
            <w:r w:rsidRPr="00447D21">
              <w:t>и</w:t>
            </w:r>
            <w:r w:rsidRPr="00447D21">
              <w:t>тание толерантности и чу</w:t>
            </w:r>
            <w:r w:rsidRPr="00447D21">
              <w:t>в</w:t>
            </w:r>
            <w:r w:rsidRPr="00447D21">
              <w:t>ства ответственности</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lastRenderedPageBreak/>
              <w:t>ЛР</w:t>
            </w:r>
            <w:proofErr w:type="gramStart"/>
            <w:r w:rsidRPr="00447D21">
              <w:t>6</w:t>
            </w:r>
            <w:proofErr w:type="gramEnd"/>
          </w:p>
        </w:tc>
      </w:tr>
      <w:tr w:rsidR="00DD386D" w:rsidRPr="00447D21" w:rsidTr="00447D21">
        <w:trPr>
          <w:trHeight w:val="322"/>
        </w:trPr>
        <w:tc>
          <w:tcPr>
            <w:tcW w:w="555" w:type="dxa"/>
            <w:tcBorders>
              <w:top w:val="single" w:sz="4" w:space="0" w:color="auto"/>
              <w:left w:val="single" w:sz="4" w:space="0" w:color="auto"/>
              <w:bottom w:val="single" w:sz="4" w:space="0" w:color="auto"/>
              <w:right w:val="single" w:sz="4" w:space="0" w:color="auto"/>
            </w:tcBorders>
          </w:tcPr>
          <w:p w:rsidR="00DD386D" w:rsidRPr="00447D21" w:rsidRDefault="00DD386D" w:rsidP="00F1534B">
            <w:pPr>
              <w:pStyle w:val="a4"/>
              <w:numPr>
                <w:ilvl w:val="0"/>
                <w:numId w:val="5"/>
              </w:numPr>
              <w:spacing w:before="0" w:beforeAutospacing="0" w:after="0" w:afterAutospacing="0"/>
              <w:ind w:left="0" w:right="-6" w:firstLine="0"/>
              <w:jc w:val="both"/>
              <w:rPr>
                <w:sz w:val="20"/>
                <w:szCs w:val="20"/>
              </w:rPr>
            </w:pPr>
          </w:p>
        </w:tc>
        <w:tc>
          <w:tcPr>
            <w:tcW w:w="2433" w:type="dxa"/>
            <w:tcBorders>
              <w:top w:val="single" w:sz="4" w:space="0" w:color="auto"/>
              <w:left w:val="single" w:sz="4" w:space="0" w:color="auto"/>
              <w:bottom w:val="single" w:sz="4" w:space="0" w:color="auto"/>
              <w:right w:val="single" w:sz="4" w:space="0" w:color="auto"/>
            </w:tcBorders>
          </w:tcPr>
          <w:p w:rsidR="00DD386D" w:rsidRPr="00447D21" w:rsidRDefault="00DD386D" w:rsidP="002E76CA">
            <w:pPr>
              <w:rPr>
                <w:rFonts w:ascii="Times New Roman" w:eastAsia="Times New Roman" w:hAnsi="Times New Roman" w:cs="Times New Roman"/>
                <w:sz w:val="24"/>
                <w:szCs w:val="24"/>
                <w:lang w:eastAsia="ru-RU"/>
              </w:rPr>
            </w:pPr>
            <w:proofErr w:type="gramStart"/>
            <w:r w:rsidRPr="00447D21">
              <w:rPr>
                <w:rFonts w:ascii="Times New Roman" w:eastAsia="Times New Roman" w:hAnsi="Times New Roman" w:cs="Times New Roman"/>
                <w:sz w:val="24"/>
                <w:szCs w:val="24"/>
                <w:lang w:eastAsia="ru-RU"/>
              </w:rPr>
              <w:t>Бизнес-ориентирующее</w:t>
            </w:r>
            <w:proofErr w:type="gramEnd"/>
            <w:r w:rsidRPr="00447D21">
              <w:rPr>
                <w:rFonts w:ascii="Times New Roman" w:eastAsia="Times New Roman" w:hAnsi="Times New Roman" w:cs="Times New Roman"/>
                <w:sz w:val="24"/>
                <w:szCs w:val="24"/>
                <w:lang w:eastAsia="ru-RU"/>
              </w:rPr>
              <w:t xml:space="preserve"> ра</w:t>
            </w:r>
            <w:r w:rsidRPr="00447D21">
              <w:rPr>
                <w:rFonts w:ascii="Times New Roman" w:eastAsia="Times New Roman" w:hAnsi="Times New Roman" w:cs="Times New Roman"/>
                <w:sz w:val="24"/>
                <w:szCs w:val="24"/>
                <w:lang w:eastAsia="ru-RU"/>
              </w:rPr>
              <w:t>з</w:t>
            </w:r>
            <w:r w:rsidRPr="00447D21">
              <w:rPr>
                <w:rFonts w:ascii="Times New Roman" w:eastAsia="Times New Roman" w:hAnsi="Times New Roman" w:cs="Times New Roman"/>
                <w:sz w:val="24"/>
                <w:szCs w:val="24"/>
                <w:lang w:eastAsia="ru-RU"/>
              </w:rPr>
              <w:t>витие (молодежное предпринимател</w:t>
            </w:r>
            <w:r w:rsidRPr="00447D21">
              <w:rPr>
                <w:rFonts w:ascii="Times New Roman" w:eastAsia="Times New Roman" w:hAnsi="Times New Roman" w:cs="Times New Roman"/>
                <w:sz w:val="24"/>
                <w:szCs w:val="24"/>
                <w:lang w:eastAsia="ru-RU"/>
              </w:rPr>
              <w:t>ь</w:t>
            </w:r>
            <w:r w:rsidRPr="00447D21">
              <w:rPr>
                <w:rFonts w:ascii="Times New Roman" w:eastAsia="Times New Roman" w:hAnsi="Times New Roman" w:cs="Times New Roman"/>
                <w:sz w:val="24"/>
                <w:szCs w:val="24"/>
                <w:lang w:eastAsia="ru-RU"/>
              </w:rPr>
              <w:t>ство)</w:t>
            </w:r>
          </w:p>
          <w:p w:rsidR="00DD386D" w:rsidRPr="00447D21" w:rsidRDefault="00DD386D" w:rsidP="002E76CA">
            <w:pPr>
              <w:pStyle w:val="a4"/>
              <w:spacing w:before="0" w:beforeAutospacing="0" w:after="0" w:afterAutospacing="0"/>
              <w:ind w:right="-5"/>
              <w:jc w:val="both"/>
            </w:pPr>
          </w:p>
        </w:tc>
        <w:tc>
          <w:tcPr>
            <w:tcW w:w="2880" w:type="dxa"/>
            <w:tcBorders>
              <w:top w:val="single" w:sz="4" w:space="0" w:color="auto"/>
              <w:left w:val="single" w:sz="4" w:space="0" w:color="auto"/>
              <w:bottom w:val="single" w:sz="4" w:space="0" w:color="auto"/>
              <w:right w:val="single" w:sz="4" w:space="0" w:color="auto"/>
            </w:tcBorders>
          </w:tcPr>
          <w:p w:rsidR="00DD386D" w:rsidRPr="00447D21" w:rsidRDefault="00DD386D" w:rsidP="00812791">
            <w:pPr>
              <w:pStyle w:val="a4"/>
              <w:spacing w:before="0" w:beforeAutospacing="0" w:after="0" w:afterAutospacing="0"/>
              <w:ind w:right="-5"/>
              <w:jc w:val="both"/>
            </w:pPr>
            <w:r w:rsidRPr="00447D21">
              <w:t>Участие в тренингах по написанию бизнес-планов и приобретению навыков индивидуальн</w:t>
            </w:r>
            <w:r w:rsidRPr="00447D21">
              <w:t>о</w:t>
            </w:r>
            <w:r w:rsidRPr="00447D21">
              <w:t>го предпринимательства</w:t>
            </w:r>
          </w:p>
        </w:tc>
        <w:tc>
          <w:tcPr>
            <w:tcW w:w="1622" w:type="dxa"/>
            <w:tcBorders>
              <w:top w:val="single" w:sz="4" w:space="0" w:color="auto"/>
              <w:left w:val="single" w:sz="4" w:space="0" w:color="auto"/>
              <w:bottom w:val="single" w:sz="4" w:space="0" w:color="auto"/>
              <w:right w:val="single" w:sz="4" w:space="0" w:color="auto"/>
            </w:tcBorders>
          </w:tcPr>
          <w:p w:rsidR="00DD386D" w:rsidRPr="00447D21" w:rsidRDefault="00D441EC" w:rsidP="00D441EC">
            <w:pPr>
              <w:pStyle w:val="a4"/>
              <w:spacing w:before="0" w:beforeAutospacing="0" w:after="0" w:afterAutospacing="0"/>
              <w:ind w:right="-5"/>
            </w:pPr>
            <w:r>
              <w:t>январь-май</w:t>
            </w:r>
          </w:p>
        </w:tc>
        <w:tc>
          <w:tcPr>
            <w:tcW w:w="1986" w:type="dxa"/>
            <w:tcBorders>
              <w:top w:val="single" w:sz="4" w:space="0" w:color="auto"/>
              <w:left w:val="single" w:sz="4" w:space="0" w:color="auto"/>
              <w:bottom w:val="single" w:sz="4" w:space="0" w:color="auto"/>
              <w:right w:val="single" w:sz="4" w:space="0" w:color="auto"/>
            </w:tcBorders>
          </w:tcPr>
          <w:p w:rsidR="00DD386D" w:rsidRPr="00447D21" w:rsidRDefault="00DD386D" w:rsidP="00812791">
            <w:pPr>
              <w:pStyle w:val="a4"/>
              <w:spacing w:before="0" w:beforeAutospacing="0" w:after="0" w:afterAutospacing="0"/>
              <w:ind w:right="-5"/>
              <w:jc w:val="center"/>
            </w:pPr>
            <w:r w:rsidRPr="00447D21">
              <w:t>Преподаватель правовых ди</w:t>
            </w:r>
            <w:r w:rsidRPr="00447D21">
              <w:t>с</w:t>
            </w:r>
            <w:r w:rsidRPr="00447D21">
              <w:t>циплин</w:t>
            </w:r>
          </w:p>
          <w:p w:rsidR="00DD386D" w:rsidRPr="00447D21" w:rsidRDefault="00DD386D" w:rsidP="00812791">
            <w:pPr>
              <w:pStyle w:val="a4"/>
              <w:spacing w:before="0" w:beforeAutospacing="0" w:after="0" w:afterAutospacing="0"/>
              <w:ind w:right="-5"/>
              <w:jc w:val="center"/>
            </w:pPr>
            <w:r w:rsidRPr="00447D21">
              <w:t>Юрист</w:t>
            </w:r>
          </w:p>
        </w:tc>
        <w:tc>
          <w:tcPr>
            <w:tcW w:w="3232" w:type="dxa"/>
            <w:tcBorders>
              <w:top w:val="single" w:sz="4" w:space="0" w:color="auto"/>
              <w:left w:val="single" w:sz="4" w:space="0" w:color="auto"/>
              <w:bottom w:val="single" w:sz="4" w:space="0" w:color="auto"/>
              <w:right w:val="single" w:sz="4" w:space="0" w:color="auto"/>
            </w:tcBorders>
          </w:tcPr>
          <w:p w:rsidR="00DD386D" w:rsidRPr="00447D21" w:rsidRDefault="00DD386D" w:rsidP="00812791">
            <w:pPr>
              <w:pStyle w:val="a4"/>
              <w:spacing w:before="0" w:beforeAutospacing="0" w:after="0" w:afterAutospacing="0"/>
              <w:ind w:right="-5"/>
            </w:pPr>
            <w:r w:rsidRPr="00447D21">
              <w:t>Приобретение студентами навыков индивидуального предпринимательства</w:t>
            </w:r>
          </w:p>
        </w:tc>
        <w:tc>
          <w:tcPr>
            <w:tcW w:w="2520" w:type="dxa"/>
            <w:tcBorders>
              <w:top w:val="single" w:sz="4" w:space="0" w:color="auto"/>
              <w:left w:val="single" w:sz="4" w:space="0" w:color="auto"/>
              <w:bottom w:val="single" w:sz="4" w:space="0" w:color="auto"/>
              <w:right w:val="single" w:sz="4" w:space="0" w:color="auto"/>
            </w:tcBorders>
          </w:tcPr>
          <w:p w:rsidR="00DD386D" w:rsidRPr="00447D21" w:rsidRDefault="00DD386D" w:rsidP="00AA1049">
            <w:pPr>
              <w:pStyle w:val="a4"/>
              <w:spacing w:before="0" w:beforeAutospacing="0" w:after="0" w:afterAutospacing="0"/>
              <w:ind w:right="-5"/>
              <w:jc w:val="center"/>
            </w:pPr>
            <w:r w:rsidRPr="00447D21">
              <w:t>ЛР1-ЛР12</w:t>
            </w:r>
          </w:p>
        </w:tc>
      </w:tr>
    </w:tbl>
    <w:p w:rsidR="00AF6796" w:rsidRDefault="00AF6796"/>
    <w:p w:rsidR="000548C1" w:rsidRDefault="000548C1"/>
    <w:p w:rsidR="000548C1" w:rsidRPr="00C813C0" w:rsidRDefault="00C813C0">
      <w:pPr>
        <w:rPr>
          <w:lang w:val="en-US"/>
        </w:rPr>
      </w:pPr>
      <w:r>
        <w:rPr>
          <w:noProof/>
          <w:sz w:val="20"/>
          <w:lang w:eastAsia="ru-RU"/>
        </w:rPr>
        <w:lastRenderedPageBreak/>
        <w:drawing>
          <wp:inline distT="0" distB="0" distL="0" distR="0" wp14:anchorId="260CF166" wp14:editId="5995A15C">
            <wp:extent cx="9251950" cy="12682160"/>
            <wp:effectExtent l="0" t="0" r="6350" b="571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9251950" cy="12682160"/>
                    </a:xfrm>
                    <a:prstGeom prst="rect">
                      <a:avLst/>
                    </a:prstGeom>
                  </pic:spPr>
                </pic:pic>
              </a:graphicData>
            </a:graphic>
          </wp:inline>
        </w:drawing>
      </w:r>
      <w:bookmarkStart w:id="0" w:name="_GoBack"/>
      <w:bookmarkEnd w:id="0"/>
    </w:p>
    <w:sectPr w:rsidR="000548C1" w:rsidRPr="00C813C0" w:rsidSect="00447D21">
      <w:pgSz w:w="16838" w:h="11906" w:orient="landscape"/>
      <w:pgMar w:top="36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CE" w:rsidRDefault="00EE30CE" w:rsidP="000E2536">
      <w:pPr>
        <w:spacing w:after="0" w:line="240" w:lineRule="auto"/>
      </w:pPr>
      <w:r>
        <w:separator/>
      </w:r>
    </w:p>
  </w:endnote>
  <w:endnote w:type="continuationSeparator" w:id="0">
    <w:p w:rsidR="00EE30CE" w:rsidRDefault="00EE30CE" w:rsidP="000E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E4" w:rsidRDefault="004E53E4" w:rsidP="00FD2D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E53E4" w:rsidRDefault="004E53E4" w:rsidP="00FD2D0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E4" w:rsidRPr="00D441EC" w:rsidRDefault="004E53E4">
    <w:pPr>
      <w:pStyle w:val="a7"/>
      <w:jc w:val="right"/>
      <w:rPr>
        <w:lang w:val="ru-RU"/>
      </w:rPr>
    </w:pPr>
  </w:p>
  <w:p w:rsidR="004E53E4" w:rsidRDefault="004E53E4" w:rsidP="00FD2D0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CE" w:rsidRDefault="00EE30CE" w:rsidP="000E2536">
      <w:pPr>
        <w:spacing w:after="0" w:line="240" w:lineRule="auto"/>
      </w:pPr>
      <w:r>
        <w:separator/>
      </w:r>
    </w:p>
  </w:footnote>
  <w:footnote w:type="continuationSeparator" w:id="0">
    <w:p w:rsidR="00EE30CE" w:rsidRDefault="00EE30CE" w:rsidP="000E2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58EB"/>
    <w:multiLevelType w:val="hybridMultilevel"/>
    <w:tmpl w:val="035C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DFE75F0"/>
    <w:multiLevelType w:val="hybridMultilevel"/>
    <w:tmpl w:val="D1E6F7DE"/>
    <w:lvl w:ilvl="0" w:tplc="448E4E3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6394C13"/>
    <w:multiLevelType w:val="hybridMultilevel"/>
    <w:tmpl w:val="8702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430418"/>
    <w:multiLevelType w:val="hybridMultilevel"/>
    <w:tmpl w:val="9C84241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23"/>
    <w:rsid w:val="00002628"/>
    <w:rsid w:val="0001482C"/>
    <w:rsid w:val="00030511"/>
    <w:rsid w:val="00032BEB"/>
    <w:rsid w:val="00041958"/>
    <w:rsid w:val="0005253D"/>
    <w:rsid w:val="000548C1"/>
    <w:rsid w:val="000577D8"/>
    <w:rsid w:val="00063B2B"/>
    <w:rsid w:val="000648EC"/>
    <w:rsid w:val="0006490A"/>
    <w:rsid w:val="00071EAC"/>
    <w:rsid w:val="000A2F74"/>
    <w:rsid w:val="000B213E"/>
    <w:rsid w:val="000D5D1E"/>
    <w:rsid w:val="000E2536"/>
    <w:rsid w:val="000E342C"/>
    <w:rsid w:val="00111253"/>
    <w:rsid w:val="00111433"/>
    <w:rsid w:val="00112C62"/>
    <w:rsid w:val="00117E58"/>
    <w:rsid w:val="00131BBF"/>
    <w:rsid w:val="00133D6F"/>
    <w:rsid w:val="00134BA1"/>
    <w:rsid w:val="00151B21"/>
    <w:rsid w:val="001935A2"/>
    <w:rsid w:val="00194E37"/>
    <w:rsid w:val="00196488"/>
    <w:rsid w:val="001A57C1"/>
    <w:rsid w:val="001C3A42"/>
    <w:rsid w:val="001D2716"/>
    <w:rsid w:val="001D3E57"/>
    <w:rsid w:val="001D4A38"/>
    <w:rsid w:val="001E5E44"/>
    <w:rsid w:val="00201239"/>
    <w:rsid w:val="00201448"/>
    <w:rsid w:val="00210694"/>
    <w:rsid w:val="00211DA8"/>
    <w:rsid w:val="0022662B"/>
    <w:rsid w:val="00246E77"/>
    <w:rsid w:val="002626F5"/>
    <w:rsid w:val="00272EA9"/>
    <w:rsid w:val="00285888"/>
    <w:rsid w:val="002859BC"/>
    <w:rsid w:val="002A0B8D"/>
    <w:rsid w:val="002B678A"/>
    <w:rsid w:val="002C6E3F"/>
    <w:rsid w:val="002D1475"/>
    <w:rsid w:val="002E1DF1"/>
    <w:rsid w:val="002E76CA"/>
    <w:rsid w:val="002F2D6A"/>
    <w:rsid w:val="003068FC"/>
    <w:rsid w:val="003122A3"/>
    <w:rsid w:val="00324AA5"/>
    <w:rsid w:val="00332D58"/>
    <w:rsid w:val="00335799"/>
    <w:rsid w:val="00344E09"/>
    <w:rsid w:val="00364B95"/>
    <w:rsid w:val="003677D9"/>
    <w:rsid w:val="00383354"/>
    <w:rsid w:val="003B2D79"/>
    <w:rsid w:val="003B6D92"/>
    <w:rsid w:val="003C0104"/>
    <w:rsid w:val="003C651A"/>
    <w:rsid w:val="003D3A4D"/>
    <w:rsid w:val="003D5761"/>
    <w:rsid w:val="003E123B"/>
    <w:rsid w:val="003E512C"/>
    <w:rsid w:val="00420415"/>
    <w:rsid w:val="00420E9D"/>
    <w:rsid w:val="004261D8"/>
    <w:rsid w:val="00433BAC"/>
    <w:rsid w:val="00443D98"/>
    <w:rsid w:val="00447D21"/>
    <w:rsid w:val="00450AAD"/>
    <w:rsid w:val="004A2C46"/>
    <w:rsid w:val="004A3BC6"/>
    <w:rsid w:val="004B28CD"/>
    <w:rsid w:val="004D4E44"/>
    <w:rsid w:val="004E53E4"/>
    <w:rsid w:val="004F25EB"/>
    <w:rsid w:val="00501432"/>
    <w:rsid w:val="0057432A"/>
    <w:rsid w:val="00582F67"/>
    <w:rsid w:val="00587EC7"/>
    <w:rsid w:val="005A7A71"/>
    <w:rsid w:val="005B1254"/>
    <w:rsid w:val="005B1BC5"/>
    <w:rsid w:val="005C4FE2"/>
    <w:rsid w:val="005D10E2"/>
    <w:rsid w:val="005D11D0"/>
    <w:rsid w:val="005E173A"/>
    <w:rsid w:val="00612BE8"/>
    <w:rsid w:val="00633C3A"/>
    <w:rsid w:val="006406B3"/>
    <w:rsid w:val="006462DF"/>
    <w:rsid w:val="0066562D"/>
    <w:rsid w:val="00665B5F"/>
    <w:rsid w:val="00667569"/>
    <w:rsid w:val="00667B2B"/>
    <w:rsid w:val="00676E11"/>
    <w:rsid w:val="006776BF"/>
    <w:rsid w:val="00680B92"/>
    <w:rsid w:val="00683D78"/>
    <w:rsid w:val="00691655"/>
    <w:rsid w:val="006A7530"/>
    <w:rsid w:val="006E188D"/>
    <w:rsid w:val="007036D1"/>
    <w:rsid w:val="00712539"/>
    <w:rsid w:val="007269CE"/>
    <w:rsid w:val="00743D25"/>
    <w:rsid w:val="0075170F"/>
    <w:rsid w:val="00772BD3"/>
    <w:rsid w:val="00774319"/>
    <w:rsid w:val="00795639"/>
    <w:rsid w:val="007A6E9A"/>
    <w:rsid w:val="007C432A"/>
    <w:rsid w:val="007C4FB6"/>
    <w:rsid w:val="007D19C5"/>
    <w:rsid w:val="007F482D"/>
    <w:rsid w:val="00812791"/>
    <w:rsid w:val="008172F3"/>
    <w:rsid w:val="0082575D"/>
    <w:rsid w:val="00830AB2"/>
    <w:rsid w:val="00843EBA"/>
    <w:rsid w:val="00846BCD"/>
    <w:rsid w:val="00846DD9"/>
    <w:rsid w:val="00854A28"/>
    <w:rsid w:val="00862008"/>
    <w:rsid w:val="00884E33"/>
    <w:rsid w:val="00885418"/>
    <w:rsid w:val="008913F7"/>
    <w:rsid w:val="008A08DC"/>
    <w:rsid w:val="008B2CD2"/>
    <w:rsid w:val="008B76D1"/>
    <w:rsid w:val="008D458C"/>
    <w:rsid w:val="008F2B2F"/>
    <w:rsid w:val="008F5FFA"/>
    <w:rsid w:val="00901CFA"/>
    <w:rsid w:val="00923922"/>
    <w:rsid w:val="00936C35"/>
    <w:rsid w:val="00955A32"/>
    <w:rsid w:val="009566A5"/>
    <w:rsid w:val="00972A73"/>
    <w:rsid w:val="009858AB"/>
    <w:rsid w:val="009A5442"/>
    <w:rsid w:val="009B6FCC"/>
    <w:rsid w:val="009F206C"/>
    <w:rsid w:val="009F7474"/>
    <w:rsid w:val="00A111E2"/>
    <w:rsid w:val="00A2165C"/>
    <w:rsid w:val="00A25695"/>
    <w:rsid w:val="00A31498"/>
    <w:rsid w:val="00A338E8"/>
    <w:rsid w:val="00A41D5E"/>
    <w:rsid w:val="00A57F3E"/>
    <w:rsid w:val="00A61221"/>
    <w:rsid w:val="00A65CBF"/>
    <w:rsid w:val="00A66E69"/>
    <w:rsid w:val="00A90A5F"/>
    <w:rsid w:val="00AA1049"/>
    <w:rsid w:val="00AA725A"/>
    <w:rsid w:val="00AD3676"/>
    <w:rsid w:val="00AD6D01"/>
    <w:rsid w:val="00AF0D90"/>
    <w:rsid w:val="00AF2D62"/>
    <w:rsid w:val="00AF5572"/>
    <w:rsid w:val="00AF6796"/>
    <w:rsid w:val="00B13FCA"/>
    <w:rsid w:val="00B15F28"/>
    <w:rsid w:val="00B16B27"/>
    <w:rsid w:val="00B24023"/>
    <w:rsid w:val="00B266D9"/>
    <w:rsid w:val="00B4270A"/>
    <w:rsid w:val="00B5073D"/>
    <w:rsid w:val="00B55A75"/>
    <w:rsid w:val="00B55FDD"/>
    <w:rsid w:val="00B7721F"/>
    <w:rsid w:val="00B872CD"/>
    <w:rsid w:val="00B915D6"/>
    <w:rsid w:val="00B92A7B"/>
    <w:rsid w:val="00BA0D43"/>
    <w:rsid w:val="00BA6470"/>
    <w:rsid w:val="00BA6F2C"/>
    <w:rsid w:val="00BB3C03"/>
    <w:rsid w:val="00BC353E"/>
    <w:rsid w:val="00BC5BDB"/>
    <w:rsid w:val="00BF07FC"/>
    <w:rsid w:val="00BF335B"/>
    <w:rsid w:val="00C004C1"/>
    <w:rsid w:val="00C400F6"/>
    <w:rsid w:val="00C66643"/>
    <w:rsid w:val="00C75BF0"/>
    <w:rsid w:val="00C813C0"/>
    <w:rsid w:val="00C83B62"/>
    <w:rsid w:val="00C92923"/>
    <w:rsid w:val="00C9629E"/>
    <w:rsid w:val="00CD593F"/>
    <w:rsid w:val="00CF0078"/>
    <w:rsid w:val="00CF4691"/>
    <w:rsid w:val="00D002CA"/>
    <w:rsid w:val="00D04EC8"/>
    <w:rsid w:val="00D31415"/>
    <w:rsid w:val="00D417D6"/>
    <w:rsid w:val="00D425F9"/>
    <w:rsid w:val="00D441EC"/>
    <w:rsid w:val="00D45653"/>
    <w:rsid w:val="00D56622"/>
    <w:rsid w:val="00D701AC"/>
    <w:rsid w:val="00D75C3A"/>
    <w:rsid w:val="00DB2136"/>
    <w:rsid w:val="00DB5517"/>
    <w:rsid w:val="00DB728B"/>
    <w:rsid w:val="00DC62C9"/>
    <w:rsid w:val="00DD386D"/>
    <w:rsid w:val="00DE2B55"/>
    <w:rsid w:val="00DE798C"/>
    <w:rsid w:val="00DF1418"/>
    <w:rsid w:val="00DF629A"/>
    <w:rsid w:val="00DF73DB"/>
    <w:rsid w:val="00E04C38"/>
    <w:rsid w:val="00E438A7"/>
    <w:rsid w:val="00E60FC5"/>
    <w:rsid w:val="00E637F9"/>
    <w:rsid w:val="00E74E82"/>
    <w:rsid w:val="00E870F1"/>
    <w:rsid w:val="00E911F9"/>
    <w:rsid w:val="00E91DC0"/>
    <w:rsid w:val="00E978D5"/>
    <w:rsid w:val="00EA50B2"/>
    <w:rsid w:val="00EC6545"/>
    <w:rsid w:val="00ED0A4C"/>
    <w:rsid w:val="00ED1169"/>
    <w:rsid w:val="00ED489D"/>
    <w:rsid w:val="00ED592F"/>
    <w:rsid w:val="00ED7104"/>
    <w:rsid w:val="00EE2572"/>
    <w:rsid w:val="00EE30CE"/>
    <w:rsid w:val="00EF6785"/>
    <w:rsid w:val="00F02810"/>
    <w:rsid w:val="00F1534B"/>
    <w:rsid w:val="00F3009A"/>
    <w:rsid w:val="00F56A24"/>
    <w:rsid w:val="00F665CA"/>
    <w:rsid w:val="00F77A1E"/>
    <w:rsid w:val="00F923EA"/>
    <w:rsid w:val="00F960AF"/>
    <w:rsid w:val="00FB6549"/>
    <w:rsid w:val="00FC61DD"/>
    <w:rsid w:val="00FD2D0D"/>
    <w:rsid w:val="00FF2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B2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28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A216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7F48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82D"/>
    <w:rPr>
      <w:rFonts w:ascii="Tahoma" w:hAnsi="Tahoma" w:cs="Tahoma"/>
      <w:sz w:val="16"/>
      <w:szCs w:val="16"/>
    </w:rPr>
  </w:style>
  <w:style w:type="paragraph" w:styleId="a7">
    <w:name w:val="footer"/>
    <w:aliases w:val="Нижний колонтитул Знак Знак Знак,Нижний колонтитул1,Нижний колонтитул Знак Знак"/>
    <w:basedOn w:val="a"/>
    <w:link w:val="a8"/>
    <w:uiPriority w:val="99"/>
    <w:rsid w:val="000E253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0E2536"/>
    <w:rPr>
      <w:rFonts w:ascii="Times New Roman" w:eastAsia="Times New Roman" w:hAnsi="Times New Roman" w:cs="Times New Roman"/>
      <w:sz w:val="24"/>
      <w:szCs w:val="24"/>
      <w:lang w:val="x-none" w:eastAsia="x-none"/>
    </w:rPr>
  </w:style>
  <w:style w:type="character" w:styleId="a9">
    <w:name w:val="page number"/>
    <w:rsid w:val="000E2536"/>
    <w:rPr>
      <w:rFonts w:cs="Times New Roma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E253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E2536"/>
    <w:rPr>
      <w:rFonts w:ascii="Times New Roman" w:eastAsia="Times New Roman" w:hAnsi="Times New Roman" w:cs="Times New Roman"/>
      <w:sz w:val="20"/>
      <w:szCs w:val="20"/>
      <w:lang w:val="en-US" w:eastAsia="x-none"/>
    </w:rPr>
  </w:style>
  <w:style w:type="character" w:styleId="ac">
    <w:name w:val="footnote reference"/>
    <w:uiPriority w:val="99"/>
    <w:rsid w:val="000E2536"/>
    <w:rPr>
      <w:rFonts w:cs="Times New Roman"/>
      <w:vertAlign w:val="superscript"/>
    </w:rPr>
  </w:style>
  <w:style w:type="paragraph" w:styleId="ad">
    <w:name w:val="header"/>
    <w:basedOn w:val="a"/>
    <w:link w:val="ae"/>
    <w:uiPriority w:val="99"/>
    <w:unhideWhenUsed/>
    <w:rsid w:val="00447D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B2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28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A216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7F48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82D"/>
    <w:rPr>
      <w:rFonts w:ascii="Tahoma" w:hAnsi="Tahoma" w:cs="Tahoma"/>
      <w:sz w:val="16"/>
      <w:szCs w:val="16"/>
    </w:rPr>
  </w:style>
  <w:style w:type="paragraph" w:styleId="a7">
    <w:name w:val="footer"/>
    <w:aliases w:val="Нижний колонтитул Знак Знак Знак,Нижний колонтитул1,Нижний колонтитул Знак Знак"/>
    <w:basedOn w:val="a"/>
    <w:link w:val="a8"/>
    <w:uiPriority w:val="99"/>
    <w:rsid w:val="000E253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0E2536"/>
    <w:rPr>
      <w:rFonts w:ascii="Times New Roman" w:eastAsia="Times New Roman" w:hAnsi="Times New Roman" w:cs="Times New Roman"/>
      <w:sz w:val="24"/>
      <w:szCs w:val="24"/>
      <w:lang w:val="x-none" w:eastAsia="x-none"/>
    </w:rPr>
  </w:style>
  <w:style w:type="character" w:styleId="a9">
    <w:name w:val="page number"/>
    <w:rsid w:val="000E2536"/>
    <w:rPr>
      <w:rFonts w:cs="Times New Roma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E253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E2536"/>
    <w:rPr>
      <w:rFonts w:ascii="Times New Roman" w:eastAsia="Times New Roman" w:hAnsi="Times New Roman" w:cs="Times New Roman"/>
      <w:sz w:val="20"/>
      <w:szCs w:val="20"/>
      <w:lang w:val="en-US" w:eastAsia="x-none"/>
    </w:rPr>
  </w:style>
  <w:style w:type="character" w:styleId="ac">
    <w:name w:val="footnote reference"/>
    <w:uiPriority w:val="99"/>
    <w:rsid w:val="000E2536"/>
    <w:rPr>
      <w:rFonts w:cs="Times New Roman"/>
      <w:vertAlign w:val="superscript"/>
    </w:rPr>
  </w:style>
  <w:style w:type="paragraph" w:styleId="ad">
    <w:name w:val="header"/>
    <w:basedOn w:val="a"/>
    <w:link w:val="ae"/>
    <w:uiPriority w:val="99"/>
    <w:unhideWhenUsed/>
    <w:rsid w:val="00447D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5F714-596C-4496-B325-18DE2677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1279</Words>
  <Characters>7294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2022-01-19T08:47:00Z</cp:lastPrinted>
  <dcterms:created xsi:type="dcterms:W3CDTF">2022-01-19T08:51:00Z</dcterms:created>
  <dcterms:modified xsi:type="dcterms:W3CDTF">2022-01-20T10:32:00Z</dcterms:modified>
</cp:coreProperties>
</file>